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E735" w14:textId="77777777" w:rsidR="009368E6" w:rsidRDefault="00FD203C" w:rsidP="001645DD">
      <w:pPr>
        <w:ind w:left="720" w:firstLine="709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Приложение 7</w:t>
      </w:r>
      <w:r w:rsidR="00AA54AA" w:rsidRPr="00D4532D">
        <w:rPr>
          <w:b/>
          <w:color w:val="000000" w:themeColor="text1"/>
          <w:sz w:val="22"/>
          <w:szCs w:val="22"/>
        </w:rPr>
        <w:t xml:space="preserve"> </w:t>
      </w:r>
    </w:p>
    <w:p w14:paraId="7216802B" w14:textId="3D7E08F7" w:rsidR="00FD203C" w:rsidRDefault="00AA54AA" w:rsidP="00FD203C">
      <w:pPr>
        <w:ind w:left="720" w:firstLine="709"/>
        <w:jc w:val="right"/>
        <w:rPr>
          <w:b/>
          <w:color w:val="000000" w:themeColor="text1"/>
          <w:sz w:val="22"/>
          <w:szCs w:val="22"/>
        </w:rPr>
      </w:pPr>
      <w:r w:rsidRPr="00D4532D">
        <w:rPr>
          <w:b/>
          <w:color w:val="000000" w:themeColor="text1"/>
          <w:sz w:val="22"/>
          <w:szCs w:val="22"/>
        </w:rPr>
        <w:t xml:space="preserve">к </w:t>
      </w:r>
      <w:bookmarkStart w:id="0" w:name="_GoBack"/>
      <w:bookmarkEnd w:id="0"/>
      <w:r w:rsidRPr="00D4532D">
        <w:rPr>
          <w:b/>
          <w:color w:val="000000" w:themeColor="text1"/>
          <w:sz w:val="22"/>
          <w:szCs w:val="22"/>
        </w:rPr>
        <w:t>Правилам</w:t>
      </w:r>
      <w:r w:rsidR="00FD203C">
        <w:rPr>
          <w:b/>
          <w:color w:val="000000" w:themeColor="text1"/>
          <w:sz w:val="22"/>
          <w:szCs w:val="22"/>
        </w:rPr>
        <w:t xml:space="preserve"> </w:t>
      </w:r>
      <w:r w:rsidRPr="00D4532D">
        <w:rPr>
          <w:b/>
          <w:color w:val="000000" w:themeColor="text1"/>
          <w:sz w:val="22"/>
          <w:szCs w:val="22"/>
        </w:rPr>
        <w:t xml:space="preserve">предоставления </w:t>
      </w:r>
    </w:p>
    <w:p w14:paraId="4100841F" w14:textId="643FD520" w:rsidR="00AA54AA" w:rsidRPr="00D4532D" w:rsidRDefault="00AA54AA" w:rsidP="00FD203C">
      <w:pPr>
        <w:ind w:left="720" w:firstLine="709"/>
        <w:jc w:val="right"/>
        <w:rPr>
          <w:b/>
          <w:caps/>
          <w:color w:val="000000" w:themeColor="text1"/>
          <w:sz w:val="22"/>
          <w:szCs w:val="22"/>
        </w:rPr>
      </w:pPr>
      <w:proofErr w:type="spellStart"/>
      <w:r w:rsidRPr="00D4532D">
        <w:rPr>
          <w:b/>
          <w:color w:val="000000" w:themeColor="text1"/>
          <w:sz w:val="22"/>
          <w:szCs w:val="22"/>
        </w:rPr>
        <w:t>микрозаймов</w:t>
      </w:r>
      <w:proofErr w:type="spellEnd"/>
    </w:p>
    <w:p w14:paraId="4BD97DBD" w14:textId="77777777" w:rsidR="00AA54AA" w:rsidRPr="00874426" w:rsidRDefault="00AA54AA" w:rsidP="000659AF">
      <w:pPr>
        <w:ind w:left="720" w:right="292"/>
        <w:rPr>
          <w:b/>
          <w:color w:val="000000" w:themeColor="text1"/>
        </w:rPr>
      </w:pPr>
    </w:p>
    <w:p w14:paraId="6C545408" w14:textId="77777777" w:rsidR="00FD203C" w:rsidRDefault="00AA54AA" w:rsidP="002364CA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FD203C">
        <w:rPr>
          <w:b/>
          <w:caps/>
          <w:color w:val="000000" w:themeColor="text1"/>
          <w:sz w:val="22"/>
          <w:szCs w:val="22"/>
        </w:rPr>
        <w:t>Перечень документов по обеспечению возврата микрозайма</w:t>
      </w:r>
      <w:r w:rsidR="00FD203C">
        <w:rPr>
          <w:b/>
          <w:caps/>
          <w:color w:val="000000" w:themeColor="text1"/>
          <w:sz w:val="22"/>
          <w:szCs w:val="22"/>
        </w:rPr>
        <w:t xml:space="preserve"> </w:t>
      </w:r>
    </w:p>
    <w:p w14:paraId="71B9ABC0" w14:textId="7A28B35C" w:rsidR="00AA54AA" w:rsidRPr="00FD203C" w:rsidRDefault="00FD203C" w:rsidP="002364CA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>
        <w:rPr>
          <w:b/>
          <w:caps/>
          <w:color w:val="000000" w:themeColor="text1"/>
          <w:sz w:val="22"/>
          <w:szCs w:val="22"/>
        </w:rPr>
        <w:t>в виде имущества</w:t>
      </w:r>
    </w:p>
    <w:p w14:paraId="51A6C66B" w14:textId="77777777" w:rsidR="00FD203C" w:rsidRDefault="00FD203C" w:rsidP="00FD203C">
      <w:pPr>
        <w:widowControl w:val="0"/>
        <w:shd w:val="clear" w:color="auto" w:fill="FFFFFF"/>
        <w:jc w:val="both"/>
        <w:rPr>
          <w:b/>
          <w:color w:val="000000" w:themeColor="text1"/>
        </w:rPr>
      </w:pPr>
    </w:p>
    <w:p w14:paraId="1E1B47FA" w14:textId="77777777" w:rsidR="001645DD" w:rsidRPr="00EA7DE8" w:rsidRDefault="001645DD" w:rsidP="00FD203C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</w:t>
      </w:r>
      <w:proofErr w:type="gramStart"/>
      <w:r w:rsidRPr="00EA7DE8">
        <w:rPr>
          <w:color w:val="000000" w:themeColor="text1"/>
          <w:sz w:val="22"/>
          <w:szCs w:val="22"/>
        </w:rPr>
        <w:t>залоге</w:t>
      </w:r>
      <w:proofErr w:type="gramEnd"/>
      <w:r w:rsidRPr="00EA7DE8">
        <w:rPr>
          <w:color w:val="000000" w:themeColor="text1"/>
          <w:sz w:val="22"/>
          <w:szCs w:val="22"/>
        </w:rPr>
        <w:t xml:space="preserve"> возможно сделать исходя из условий каждой отдельно взятой сделки. </w:t>
      </w:r>
    </w:p>
    <w:p w14:paraId="17A51345" w14:textId="77777777" w:rsidR="001645DD" w:rsidRPr="00EA7DE8" w:rsidRDefault="001645DD" w:rsidP="00FD203C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 xml:space="preserve">В </w:t>
      </w:r>
      <w:proofErr w:type="gramStart"/>
      <w:r w:rsidRPr="00EA7DE8">
        <w:rPr>
          <w:color w:val="000000" w:themeColor="text1"/>
          <w:sz w:val="22"/>
          <w:szCs w:val="22"/>
        </w:rPr>
        <w:t>связи</w:t>
      </w:r>
      <w:proofErr w:type="gramEnd"/>
      <w:r w:rsidRPr="00EA7DE8">
        <w:rPr>
          <w:color w:val="000000" w:themeColor="text1"/>
          <w:sz w:val="22"/>
          <w:szCs w:val="22"/>
        </w:rPr>
        <w:t xml:space="preserve">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2E1028D" w14:textId="77777777" w:rsidR="001645DD" w:rsidRPr="00EA7DE8" w:rsidRDefault="001645DD" w:rsidP="00FD203C">
      <w:pPr>
        <w:ind w:firstLine="709"/>
        <w:jc w:val="both"/>
        <w:rPr>
          <w:b/>
          <w:i/>
          <w:color w:val="000000" w:themeColor="text1"/>
          <w:sz w:val="22"/>
          <w:szCs w:val="22"/>
        </w:rPr>
      </w:pPr>
      <w:r w:rsidRPr="00EA7DE8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7D2BB5CF" w14:textId="77777777" w:rsidR="001645DD" w:rsidRPr="00EA7DE8" w:rsidRDefault="001645DD" w:rsidP="00FD203C">
      <w:pPr>
        <w:pStyle w:val="a8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2"/>
          <w:szCs w:val="22"/>
        </w:rPr>
      </w:pPr>
      <w:r w:rsidRPr="00EA7DE8">
        <w:rPr>
          <w:b/>
          <w:i/>
          <w:color w:val="000000" w:themeColor="text1"/>
          <w:sz w:val="22"/>
          <w:szCs w:val="22"/>
        </w:rPr>
        <w:t>- Документы предоставляются с приложением перечня имущества, предлагаемого в залог, с указанием наличия (отс</w:t>
      </w:r>
      <w:r w:rsidR="002533A6">
        <w:rPr>
          <w:b/>
          <w:i/>
          <w:color w:val="000000" w:themeColor="text1"/>
          <w:sz w:val="22"/>
          <w:szCs w:val="22"/>
        </w:rPr>
        <w:t>утствия) обременений, заверенным</w:t>
      </w:r>
      <w:r w:rsidRPr="00EA7DE8">
        <w:rPr>
          <w:b/>
          <w:i/>
          <w:color w:val="000000" w:themeColor="text1"/>
          <w:sz w:val="22"/>
          <w:szCs w:val="22"/>
        </w:rPr>
        <w:t xml:space="preserve"> собственником.</w:t>
      </w:r>
    </w:p>
    <w:p w14:paraId="10EAB732" w14:textId="77777777" w:rsidR="001645DD" w:rsidRPr="00EA7DE8" w:rsidRDefault="001645DD" w:rsidP="00FD203C">
      <w:pPr>
        <w:ind w:firstLine="709"/>
        <w:jc w:val="both"/>
        <w:rPr>
          <w:b/>
          <w:i/>
          <w:color w:val="000000" w:themeColor="text1"/>
          <w:sz w:val="22"/>
          <w:szCs w:val="22"/>
        </w:rPr>
      </w:pPr>
    </w:p>
    <w:p w14:paraId="1782A959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EA7DE8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EA7DE8" w14:paraId="0854385B" w14:textId="77777777" w:rsidTr="001457C4">
        <w:trPr>
          <w:trHeight w:val="752"/>
        </w:trPr>
        <w:tc>
          <w:tcPr>
            <w:tcW w:w="720" w:type="dxa"/>
            <w:vAlign w:val="center"/>
          </w:tcPr>
          <w:p w14:paraId="0AA766F2" w14:textId="77777777" w:rsidR="001645DD" w:rsidRPr="00EA7DE8" w:rsidRDefault="001645DD" w:rsidP="001457C4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EA7DE8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A7DE8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7920" w:type="dxa"/>
            <w:vAlign w:val="center"/>
          </w:tcPr>
          <w:p w14:paraId="5324FA73" w14:textId="77777777" w:rsidR="001645DD" w:rsidRPr="00EA7DE8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4CA8F1E2" w14:textId="77777777" w:rsidR="001645DD" w:rsidRPr="00EA7DE8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645DD" w:rsidRPr="00EA7DE8" w14:paraId="29F03876" w14:textId="77777777" w:rsidTr="001457C4">
        <w:tc>
          <w:tcPr>
            <w:tcW w:w="720" w:type="dxa"/>
            <w:vAlign w:val="center"/>
          </w:tcPr>
          <w:p w14:paraId="2202B8F4" w14:textId="77777777" w:rsidR="001645DD" w:rsidRPr="00FC73E9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5D7E1D77" w14:textId="77777777" w:rsidR="001645DD" w:rsidRPr="00FC73E9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FC73E9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4A3D3A3E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F0A89D3" w14:textId="77777777" w:rsidTr="001457C4">
        <w:tc>
          <w:tcPr>
            <w:tcW w:w="720" w:type="dxa"/>
            <w:vAlign w:val="center"/>
          </w:tcPr>
          <w:p w14:paraId="7FB2DBD5" w14:textId="77777777" w:rsidR="001645DD" w:rsidRPr="00FC73E9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BA879D6" w14:textId="77777777" w:rsidR="001645DD" w:rsidRPr="00FC73E9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FC73E9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5956B92B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0626530E" w14:textId="77777777" w:rsidTr="001457C4">
        <w:tc>
          <w:tcPr>
            <w:tcW w:w="720" w:type="dxa"/>
            <w:vAlign w:val="center"/>
          </w:tcPr>
          <w:p w14:paraId="02565061" w14:textId="77777777" w:rsidR="001645DD" w:rsidRPr="00FC73E9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4563BEE" w14:textId="77777777" w:rsidR="001645DD" w:rsidRPr="00FC73E9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FC73E9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или</w:t>
            </w:r>
            <w:r w:rsidRPr="00FC73E9">
              <w:rPr>
                <w:color w:val="000000" w:themeColor="text1"/>
                <w:sz w:val="22"/>
                <w:szCs w:val="22"/>
              </w:rPr>
              <w:t xml:space="preserve"> расписка);</w:t>
            </w:r>
          </w:p>
        </w:tc>
        <w:tc>
          <w:tcPr>
            <w:tcW w:w="1708" w:type="dxa"/>
          </w:tcPr>
          <w:p w14:paraId="3B45F720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66259CC" w14:textId="77777777" w:rsidTr="001457C4">
        <w:tc>
          <w:tcPr>
            <w:tcW w:w="720" w:type="dxa"/>
            <w:vAlign w:val="center"/>
          </w:tcPr>
          <w:p w14:paraId="074CFE0E" w14:textId="77777777" w:rsidR="001645DD" w:rsidRPr="00FC73E9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BB1AE1" w14:textId="77777777" w:rsidR="001645DD" w:rsidRPr="00FC73E9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FC73E9">
              <w:rPr>
                <w:color w:val="000000" w:themeColor="text1"/>
                <w:sz w:val="22"/>
                <w:szCs w:val="22"/>
              </w:rPr>
              <w:t>Техническая документация на оборудование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380301A1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6FC2975" w14:textId="77777777" w:rsidTr="001457C4">
        <w:tc>
          <w:tcPr>
            <w:tcW w:w="720" w:type="dxa"/>
            <w:vAlign w:val="center"/>
          </w:tcPr>
          <w:p w14:paraId="661BDEEB" w14:textId="77777777" w:rsidR="001645DD" w:rsidRPr="00FC73E9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5643C838" w14:textId="77777777" w:rsidR="001645DD" w:rsidRPr="00FC73E9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FC73E9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14:paraId="0164E6F0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6F73DDD" w14:textId="77777777" w:rsidTr="001457C4">
        <w:tc>
          <w:tcPr>
            <w:tcW w:w="720" w:type="dxa"/>
            <w:vAlign w:val="center"/>
          </w:tcPr>
          <w:p w14:paraId="62CF1DAF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3EB2A00C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Безотзывная доверенность, если залогодателем является юридическое лицо или индивидуальный предприниматель согласно п.3.3.1 Правил предоставления </w:t>
            </w:r>
            <w:proofErr w:type="spellStart"/>
            <w:r w:rsidRPr="00EA7DE8">
              <w:rPr>
                <w:color w:val="000000" w:themeColor="text1"/>
                <w:sz w:val="22"/>
                <w:szCs w:val="22"/>
              </w:rPr>
              <w:t>микрозаймов</w:t>
            </w:r>
            <w:proofErr w:type="spellEnd"/>
          </w:p>
        </w:tc>
        <w:tc>
          <w:tcPr>
            <w:tcW w:w="1708" w:type="dxa"/>
          </w:tcPr>
          <w:p w14:paraId="65B2C9DE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52A7B4A2" w14:textId="77777777" w:rsidTr="001457C4">
        <w:trPr>
          <w:trHeight w:val="361"/>
        </w:trPr>
        <w:tc>
          <w:tcPr>
            <w:tcW w:w="720" w:type="dxa"/>
            <w:vAlign w:val="center"/>
          </w:tcPr>
          <w:p w14:paraId="260D1690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5F274C88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Заявление с адресом местонахождения оборудования за подписью собственника оборудования</w:t>
            </w:r>
          </w:p>
        </w:tc>
        <w:tc>
          <w:tcPr>
            <w:tcW w:w="1708" w:type="dxa"/>
          </w:tcPr>
          <w:p w14:paraId="01AFDC6B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D0B8362" w14:textId="77777777" w:rsidTr="001457C4">
        <w:tc>
          <w:tcPr>
            <w:tcW w:w="720" w:type="dxa"/>
            <w:vAlign w:val="center"/>
          </w:tcPr>
          <w:p w14:paraId="06C99ACD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7920" w:type="dxa"/>
          </w:tcPr>
          <w:p w14:paraId="7F445CD2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7CA9E6E3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CCA8A3B" w14:textId="77777777" w:rsidTr="001457C4">
        <w:tc>
          <w:tcPr>
            <w:tcW w:w="720" w:type="dxa"/>
            <w:vAlign w:val="center"/>
          </w:tcPr>
          <w:p w14:paraId="5DBC1640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13AE7250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664317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7D44205" w14:textId="77777777" w:rsidTr="001457C4">
        <w:tc>
          <w:tcPr>
            <w:tcW w:w="720" w:type="dxa"/>
            <w:vAlign w:val="center"/>
          </w:tcPr>
          <w:p w14:paraId="3125D7C5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13D36E6C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Фотографии оборудования по запросу (внешний вид, </w:t>
            </w:r>
            <w:proofErr w:type="spellStart"/>
            <w:r w:rsidRPr="00EA7DE8">
              <w:rPr>
                <w:color w:val="000000" w:themeColor="text1"/>
                <w:sz w:val="22"/>
                <w:szCs w:val="22"/>
              </w:rPr>
              <w:t>шильда</w:t>
            </w:r>
            <w:proofErr w:type="spellEnd"/>
            <w:r w:rsidRPr="00EA7DE8">
              <w:rPr>
                <w:color w:val="000000" w:themeColor="text1"/>
                <w:sz w:val="22"/>
                <w:szCs w:val="22"/>
              </w:rPr>
              <w:t xml:space="preserve"> с идентификационными данными)</w:t>
            </w:r>
          </w:p>
        </w:tc>
        <w:tc>
          <w:tcPr>
            <w:tcW w:w="1708" w:type="dxa"/>
          </w:tcPr>
          <w:p w14:paraId="313FCE25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9FE63B0" w14:textId="77777777" w:rsidTr="001457C4">
        <w:trPr>
          <w:trHeight w:val="269"/>
        </w:trPr>
        <w:tc>
          <w:tcPr>
            <w:tcW w:w="720" w:type="dxa"/>
            <w:vAlign w:val="center"/>
          </w:tcPr>
          <w:p w14:paraId="24F5BF31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02B47A92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60CED641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F43533F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44DD588D" w14:textId="77777777" w:rsidR="001645DD" w:rsidRPr="00EA7DE8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EA7DE8">
        <w:rPr>
          <w:b/>
          <w:i/>
          <w:color w:val="000000" w:themeColor="text1"/>
          <w:sz w:val="22"/>
          <w:szCs w:val="22"/>
        </w:rPr>
        <w:t>Примечание:</w:t>
      </w:r>
    </w:p>
    <w:p w14:paraId="7A9AE9B1" w14:textId="77777777" w:rsidR="001645DD" w:rsidRPr="00EA7DE8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 xml:space="preserve">1. Предоставляемое оборудование должно быть не старше 15 лет </w:t>
      </w:r>
      <w:r w:rsidRPr="00FC73E9">
        <w:rPr>
          <w:color w:val="000000" w:themeColor="text1"/>
          <w:sz w:val="22"/>
          <w:szCs w:val="22"/>
        </w:rPr>
        <w:t>(возможно принятие в залог оборудования старше 15 лет после реновации</w:t>
      </w:r>
      <w:r w:rsidRPr="00EA7DE8">
        <w:rPr>
          <w:color w:val="000000" w:themeColor="text1"/>
          <w:sz w:val="22"/>
          <w:szCs w:val="22"/>
        </w:rPr>
        <w:t>, при наличии подтверждающих документов). Оборудование должно быть не дешевле 200 000 рублей за единицу.</w:t>
      </w:r>
    </w:p>
    <w:p w14:paraId="24042EA7" w14:textId="77777777" w:rsidR="001645DD" w:rsidRPr="00EA7DE8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4F7E802E" w14:textId="77777777" w:rsidR="001645DD" w:rsidRPr="00EA7DE8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 xml:space="preserve">*при условии </w:t>
      </w:r>
      <w:proofErr w:type="gramStart"/>
      <w:r w:rsidRPr="00EA7DE8">
        <w:rPr>
          <w:color w:val="000000" w:themeColor="text1"/>
          <w:sz w:val="22"/>
          <w:szCs w:val="22"/>
        </w:rPr>
        <w:t>невозможности определения рыночной стоимости объекта залога</w:t>
      </w:r>
      <w:proofErr w:type="gramEnd"/>
      <w:r w:rsidRPr="00EA7DE8">
        <w:rPr>
          <w:color w:val="000000" w:themeColor="text1"/>
          <w:sz w:val="22"/>
          <w:szCs w:val="22"/>
        </w:rPr>
        <w:t xml:space="preserve"> на основании данных, полученных из общедоступных источников</w:t>
      </w:r>
    </w:p>
    <w:p w14:paraId="43083170" w14:textId="77777777" w:rsidR="001645DD" w:rsidRPr="00EA7DE8" w:rsidRDefault="001645DD" w:rsidP="001645DD">
      <w:pPr>
        <w:spacing w:after="160" w:line="259" w:lineRule="auto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br w:type="page"/>
      </w:r>
    </w:p>
    <w:p w14:paraId="2C5D6F87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EA7DE8">
        <w:rPr>
          <w:b/>
          <w:color w:val="000000" w:themeColor="text1"/>
          <w:sz w:val="22"/>
          <w:szCs w:val="22"/>
        </w:rPr>
        <w:lastRenderedPageBreak/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EA7DE8" w14:paraId="70B67C4C" w14:textId="77777777" w:rsidTr="001457C4">
        <w:tc>
          <w:tcPr>
            <w:tcW w:w="720" w:type="dxa"/>
            <w:vAlign w:val="center"/>
          </w:tcPr>
          <w:p w14:paraId="178C5FB8" w14:textId="77777777" w:rsidR="001645DD" w:rsidRPr="00EA7DE8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7F40C8DE" w14:textId="77777777" w:rsidR="001645DD" w:rsidRPr="00EA7DE8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EA7DE8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A7DE8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7920" w:type="dxa"/>
            <w:vAlign w:val="center"/>
          </w:tcPr>
          <w:p w14:paraId="7366E13C" w14:textId="77777777" w:rsidR="001645DD" w:rsidRPr="00EA7DE8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4CDBACEA" w14:textId="77777777" w:rsidR="001645DD" w:rsidRPr="00EA7DE8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2855910" w14:textId="77777777" w:rsidR="001645DD" w:rsidRPr="00EA7DE8" w:rsidRDefault="001645DD" w:rsidP="001457C4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EA7DE8">
              <w:rPr>
                <w:b/>
                <w:color w:val="000000" w:themeColor="text1"/>
                <w:sz w:val="22"/>
                <w:szCs w:val="22"/>
              </w:rPr>
              <w:t>приеме</w:t>
            </w:r>
            <w:proofErr w:type="gramEnd"/>
          </w:p>
        </w:tc>
      </w:tr>
      <w:tr w:rsidR="001645DD" w:rsidRPr="00EA7DE8" w14:paraId="4D23209B" w14:textId="77777777" w:rsidTr="001457C4">
        <w:tc>
          <w:tcPr>
            <w:tcW w:w="10348" w:type="dxa"/>
            <w:gridSpan w:val="3"/>
            <w:vAlign w:val="center"/>
          </w:tcPr>
          <w:p w14:paraId="23CB665F" w14:textId="77777777" w:rsidR="001645DD" w:rsidRPr="00EA7DE8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EA7D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1645DD" w:rsidRPr="00EA7DE8" w14:paraId="00C9A302" w14:textId="77777777" w:rsidTr="001457C4">
        <w:tc>
          <w:tcPr>
            <w:tcW w:w="720" w:type="dxa"/>
            <w:vAlign w:val="center"/>
          </w:tcPr>
          <w:p w14:paraId="57A6A8D5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2FA7DB02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5899738" w14:textId="77777777" w:rsidR="001645DD" w:rsidRPr="00EA7DE8" w:rsidRDefault="001645DD" w:rsidP="001457C4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1A7B21BA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4046137" w14:textId="77777777" w:rsidTr="001457C4">
        <w:tc>
          <w:tcPr>
            <w:tcW w:w="720" w:type="dxa"/>
            <w:vAlign w:val="center"/>
          </w:tcPr>
          <w:p w14:paraId="527F2D50" w14:textId="77777777" w:rsidR="001645DD" w:rsidRPr="00EA7DE8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3FA28A2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Правоустанавливающий документ на объект </w:t>
            </w:r>
            <w:proofErr w:type="gramStart"/>
            <w:r w:rsidRPr="00EA7DE8">
              <w:rPr>
                <w:color w:val="000000" w:themeColor="text1"/>
                <w:sz w:val="22"/>
                <w:szCs w:val="22"/>
              </w:rPr>
              <w:t>недвижимости</w:t>
            </w:r>
            <w:proofErr w:type="gramEnd"/>
            <w:r w:rsidRPr="00EA7DE8">
              <w:rPr>
                <w:color w:val="000000" w:themeColor="text1"/>
                <w:sz w:val="22"/>
                <w:szCs w:val="22"/>
              </w:rPr>
              <w:t xml:space="preserve">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5EF5BA99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CB3423E" w14:textId="77777777" w:rsidTr="001457C4">
        <w:tc>
          <w:tcPr>
            <w:tcW w:w="720" w:type="dxa"/>
            <w:vAlign w:val="center"/>
          </w:tcPr>
          <w:p w14:paraId="07124876" w14:textId="77777777" w:rsidR="001645DD" w:rsidRPr="00EA7DE8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6372834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Кадастровый или технический паспорт с экспликацией помещений.</w:t>
            </w:r>
          </w:p>
        </w:tc>
        <w:tc>
          <w:tcPr>
            <w:tcW w:w="1708" w:type="dxa"/>
          </w:tcPr>
          <w:p w14:paraId="3B23EFCC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D10501B" w14:textId="77777777" w:rsidTr="001457C4">
        <w:tc>
          <w:tcPr>
            <w:tcW w:w="720" w:type="dxa"/>
            <w:vAlign w:val="center"/>
          </w:tcPr>
          <w:p w14:paraId="34013C43" w14:textId="77777777" w:rsidR="001645DD" w:rsidRPr="00EA7DE8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E719402" w14:textId="77777777" w:rsidR="001645DD" w:rsidRPr="00EA7DE8" w:rsidRDefault="001645DD" w:rsidP="001457C4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5647D702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D7E62CF" w14:textId="77777777" w:rsidTr="001457C4">
        <w:tc>
          <w:tcPr>
            <w:tcW w:w="720" w:type="dxa"/>
            <w:vAlign w:val="center"/>
          </w:tcPr>
          <w:p w14:paraId="15DDD043" w14:textId="77777777" w:rsidR="001645DD" w:rsidRPr="00EA7DE8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8B5382" w14:textId="77777777" w:rsidR="001645DD" w:rsidRPr="00EA7DE8" w:rsidRDefault="001645DD" w:rsidP="002533A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</w:t>
            </w:r>
            <w:r w:rsidR="002533A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14:paraId="710F92C4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C3CC62C" w14:textId="77777777" w:rsidTr="001457C4">
        <w:tc>
          <w:tcPr>
            <w:tcW w:w="720" w:type="dxa"/>
            <w:vAlign w:val="center"/>
          </w:tcPr>
          <w:p w14:paraId="74A197E8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64D9118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18C442A0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5DF6EFA" w14:textId="77777777" w:rsidTr="001457C4">
        <w:tc>
          <w:tcPr>
            <w:tcW w:w="720" w:type="dxa"/>
            <w:vAlign w:val="center"/>
          </w:tcPr>
          <w:p w14:paraId="028B5BDB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74F9A2E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03DAA45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D5B09F7" w14:textId="77777777" w:rsidTr="001457C4">
        <w:trPr>
          <w:trHeight w:val="435"/>
        </w:trPr>
        <w:tc>
          <w:tcPr>
            <w:tcW w:w="720" w:type="dxa"/>
            <w:vAlign w:val="center"/>
          </w:tcPr>
          <w:p w14:paraId="17B150B4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0871C1D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F2519CA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2B12641F" w14:textId="77777777" w:rsidTr="001457C4">
        <w:trPr>
          <w:trHeight w:val="435"/>
        </w:trPr>
        <w:tc>
          <w:tcPr>
            <w:tcW w:w="720" w:type="dxa"/>
            <w:vAlign w:val="center"/>
          </w:tcPr>
          <w:p w14:paraId="489A0952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5864584B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1C9C165B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0A677F71" w14:textId="77777777" w:rsidTr="001457C4">
        <w:tc>
          <w:tcPr>
            <w:tcW w:w="10348" w:type="dxa"/>
            <w:gridSpan w:val="3"/>
            <w:vAlign w:val="center"/>
          </w:tcPr>
          <w:p w14:paraId="7B97C28A" w14:textId="77777777" w:rsidR="001645DD" w:rsidRPr="00EA7DE8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80F1AB4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46801487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1. Недвижимое имущество, передаваемое </w:t>
            </w:r>
            <w:r w:rsidR="002533A6">
              <w:rPr>
                <w:color w:val="000000" w:themeColor="text1"/>
                <w:sz w:val="22"/>
                <w:szCs w:val="22"/>
              </w:rPr>
              <w:t>в залог, не может быть старше 65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лет постройки.</w:t>
            </w:r>
          </w:p>
          <w:p w14:paraId="3AA04E2B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2E39A45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*при условии </w:t>
            </w:r>
            <w:proofErr w:type="gramStart"/>
            <w:r w:rsidRPr="00EA7DE8">
              <w:rPr>
                <w:color w:val="000000" w:themeColor="text1"/>
                <w:sz w:val="22"/>
                <w:szCs w:val="22"/>
              </w:rPr>
              <w:t>невозможности определения рыночной стоимости объекта залога</w:t>
            </w:r>
            <w:proofErr w:type="gramEnd"/>
            <w:r w:rsidRPr="00EA7DE8">
              <w:rPr>
                <w:color w:val="000000" w:themeColor="text1"/>
                <w:sz w:val="22"/>
                <w:szCs w:val="22"/>
              </w:rPr>
              <w:t xml:space="preserve"> на основании данных, полученных из общедоступных источников</w:t>
            </w:r>
          </w:p>
          <w:p w14:paraId="60A209F4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364BB05" w14:textId="77777777" w:rsidR="001645DD" w:rsidRPr="00EA7DE8" w:rsidRDefault="001645DD" w:rsidP="001457C4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1645DD" w:rsidRPr="00EA7DE8" w14:paraId="489EB30B" w14:textId="77777777" w:rsidTr="001457C4">
        <w:tc>
          <w:tcPr>
            <w:tcW w:w="720" w:type="dxa"/>
            <w:vAlign w:val="center"/>
          </w:tcPr>
          <w:p w14:paraId="3F90D69C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286003B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9C39DF1" w14:textId="77777777" w:rsidR="001645DD" w:rsidRPr="00EA7DE8" w:rsidRDefault="001645DD" w:rsidP="001457C4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408EFD7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466C903B" w14:textId="77777777" w:rsidTr="001457C4">
        <w:tc>
          <w:tcPr>
            <w:tcW w:w="720" w:type="dxa"/>
            <w:vAlign w:val="center"/>
          </w:tcPr>
          <w:p w14:paraId="0B478DA8" w14:textId="77777777" w:rsidR="001645DD" w:rsidRPr="00EA7DE8" w:rsidRDefault="001645DD" w:rsidP="001457C4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31225A5" w14:textId="77777777" w:rsidR="001645DD" w:rsidRPr="00EA7DE8" w:rsidRDefault="001645DD" w:rsidP="00FC73E9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7A3B0CF2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C490F2B" w14:textId="77777777" w:rsidTr="001457C4">
        <w:tc>
          <w:tcPr>
            <w:tcW w:w="720" w:type="dxa"/>
            <w:vAlign w:val="center"/>
          </w:tcPr>
          <w:p w14:paraId="4DE60C10" w14:textId="77777777" w:rsidR="001645DD" w:rsidRPr="00EA7DE8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D69997B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2731CB1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4A042713" w14:textId="77777777" w:rsidTr="001457C4">
        <w:tc>
          <w:tcPr>
            <w:tcW w:w="720" w:type="dxa"/>
            <w:vAlign w:val="center"/>
          </w:tcPr>
          <w:p w14:paraId="59D7A7FB" w14:textId="77777777" w:rsidR="001645DD" w:rsidRPr="00EA7DE8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1542D56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EA7DE8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555C1E53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FD0FD56" w14:textId="77777777" w:rsidTr="001457C4">
        <w:tc>
          <w:tcPr>
            <w:tcW w:w="720" w:type="dxa"/>
            <w:vAlign w:val="center"/>
          </w:tcPr>
          <w:p w14:paraId="1C5BE456" w14:textId="77777777" w:rsidR="001645DD" w:rsidRPr="00EA7DE8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0C53885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При передаче в залог арендных прав на земельный </w:t>
            </w:r>
            <w:proofErr w:type="gramStart"/>
            <w:r w:rsidRPr="00EA7DE8">
              <w:rPr>
                <w:color w:val="000000" w:themeColor="text1"/>
                <w:sz w:val="22"/>
                <w:szCs w:val="22"/>
              </w:rPr>
              <w:t>участок</w:t>
            </w:r>
            <w:proofErr w:type="gramEnd"/>
            <w:r w:rsidRPr="00EA7DE8">
              <w:rPr>
                <w:color w:val="000000" w:themeColor="text1"/>
                <w:sz w:val="22"/>
                <w:szCs w:val="22"/>
              </w:rPr>
              <w:t xml:space="preserve">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7BA1536E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770A9227" w14:textId="77777777" w:rsidR="001645DD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6B95D149" w14:textId="77777777" w:rsidR="002533A6" w:rsidRPr="00EA7DE8" w:rsidRDefault="002533A6" w:rsidP="002533A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справка об </w:t>
            </w:r>
            <w:r w:rsidRPr="00EA7DE8">
              <w:rPr>
                <w:color w:val="000000" w:themeColor="text1"/>
                <w:sz w:val="22"/>
                <w:szCs w:val="22"/>
              </w:rPr>
              <w:t>отсутствии задолженности по арендным платежам</w:t>
            </w:r>
          </w:p>
        </w:tc>
        <w:tc>
          <w:tcPr>
            <w:tcW w:w="1708" w:type="dxa"/>
          </w:tcPr>
          <w:p w14:paraId="6D8AC5BE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6DD04AC" w14:textId="77777777" w:rsidTr="001457C4">
        <w:tc>
          <w:tcPr>
            <w:tcW w:w="720" w:type="dxa"/>
            <w:vAlign w:val="center"/>
          </w:tcPr>
          <w:p w14:paraId="0F93BB10" w14:textId="77777777" w:rsidR="001645DD" w:rsidRPr="00EA7DE8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317C212A" w14:textId="77777777" w:rsidR="001645DD" w:rsidRPr="00EA7DE8" w:rsidRDefault="001645DD" w:rsidP="001457C4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0211259F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B78272F" w14:textId="77777777" w:rsidTr="001457C4">
        <w:tc>
          <w:tcPr>
            <w:tcW w:w="720" w:type="dxa"/>
            <w:vAlign w:val="center"/>
          </w:tcPr>
          <w:p w14:paraId="4809385E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4C43EA0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17A336C0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5141669" w14:textId="77777777" w:rsidTr="001457C4">
        <w:tc>
          <w:tcPr>
            <w:tcW w:w="720" w:type="dxa"/>
            <w:vAlign w:val="center"/>
          </w:tcPr>
          <w:p w14:paraId="7B842231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1720B634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5CFA9ADE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A1A85F9" w14:textId="77777777" w:rsidTr="001457C4">
        <w:trPr>
          <w:trHeight w:val="373"/>
        </w:trPr>
        <w:tc>
          <w:tcPr>
            <w:tcW w:w="720" w:type="dxa"/>
            <w:vAlign w:val="center"/>
          </w:tcPr>
          <w:p w14:paraId="3EAC72DE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7920" w:type="dxa"/>
          </w:tcPr>
          <w:p w14:paraId="78BF756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6406F60F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3E03037" w14:textId="77777777" w:rsidTr="001457C4">
        <w:trPr>
          <w:trHeight w:val="373"/>
        </w:trPr>
        <w:tc>
          <w:tcPr>
            <w:tcW w:w="720" w:type="dxa"/>
            <w:vAlign w:val="center"/>
          </w:tcPr>
          <w:p w14:paraId="66928A34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1ECCEAB3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654878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28E3F569" w14:textId="77777777" w:rsidTr="001457C4">
        <w:trPr>
          <w:trHeight w:val="399"/>
        </w:trPr>
        <w:tc>
          <w:tcPr>
            <w:tcW w:w="10348" w:type="dxa"/>
            <w:gridSpan w:val="3"/>
            <w:vAlign w:val="center"/>
          </w:tcPr>
          <w:p w14:paraId="2AA69695" w14:textId="77777777" w:rsidR="001645DD" w:rsidRPr="00EA7DE8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3EB9B7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10B8B738" w14:textId="77777777" w:rsidR="001645DD" w:rsidRPr="00EA7DE8" w:rsidRDefault="001645DD" w:rsidP="001457C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</w:t>
            </w:r>
            <w:r w:rsidR="002533A6">
              <w:rPr>
                <w:color w:val="000000" w:themeColor="text1"/>
                <w:sz w:val="22"/>
                <w:szCs w:val="22"/>
              </w:rPr>
              <w:t>,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находящиеся на земельном участке.</w:t>
            </w:r>
          </w:p>
          <w:p w14:paraId="1959AAA6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2. Для деревянных строений </w:t>
            </w:r>
            <w:r w:rsidRPr="00EA7DE8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1FF46AD6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B366F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*при условии </w:t>
            </w:r>
            <w:proofErr w:type="gramStart"/>
            <w:r w:rsidRPr="00EA7DE8">
              <w:rPr>
                <w:color w:val="000000" w:themeColor="text1"/>
                <w:sz w:val="22"/>
                <w:szCs w:val="22"/>
              </w:rPr>
              <w:t>невозможности определения рыночной стоимости объекта залога</w:t>
            </w:r>
            <w:proofErr w:type="gramEnd"/>
            <w:r w:rsidRPr="00EA7DE8">
              <w:rPr>
                <w:color w:val="000000" w:themeColor="text1"/>
                <w:sz w:val="22"/>
                <w:szCs w:val="22"/>
              </w:rPr>
              <w:t xml:space="preserve"> на основании данных, полученных из общедоступных источников</w:t>
            </w:r>
          </w:p>
          <w:p w14:paraId="4382CA2E" w14:textId="77777777" w:rsidR="001645DD" w:rsidRPr="00EA7DE8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B9331A3" w14:textId="77777777" w:rsidR="001645DD" w:rsidRPr="00EA7DE8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1645DD" w:rsidRPr="00EA7DE8" w14:paraId="3B5FE93B" w14:textId="77777777" w:rsidTr="001457C4">
        <w:tc>
          <w:tcPr>
            <w:tcW w:w="720" w:type="dxa"/>
            <w:vAlign w:val="center"/>
          </w:tcPr>
          <w:p w14:paraId="4C4A83A7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1A97495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3CEA6CF1" w14:textId="77777777" w:rsidR="001645DD" w:rsidRPr="00EA7DE8" w:rsidRDefault="001645DD" w:rsidP="001457C4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08623A36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4C54C138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69835E70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6FCADF0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54DA0DEB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5442A81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6A855ACE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8F98C65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388BC653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04EBF56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031F743A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68BA94FB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При передаче в залог арендных прав на земельный </w:t>
            </w:r>
            <w:proofErr w:type="gramStart"/>
            <w:r w:rsidRPr="00EA7DE8">
              <w:rPr>
                <w:color w:val="000000" w:themeColor="text1"/>
                <w:sz w:val="22"/>
                <w:szCs w:val="22"/>
              </w:rPr>
              <w:t>участок</w:t>
            </w:r>
            <w:proofErr w:type="gramEnd"/>
            <w:r w:rsidRPr="00EA7DE8">
              <w:rPr>
                <w:color w:val="000000" w:themeColor="text1"/>
                <w:sz w:val="22"/>
                <w:szCs w:val="22"/>
              </w:rPr>
              <w:t xml:space="preserve">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58F25F10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6535DFA6" w14:textId="77777777" w:rsidR="001645DD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5ED1C04A" w14:textId="77777777" w:rsidR="002533A6" w:rsidRPr="00EA7DE8" w:rsidRDefault="002533A6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справка об </w:t>
            </w:r>
            <w:r w:rsidRPr="00EA7DE8">
              <w:rPr>
                <w:color w:val="000000" w:themeColor="text1"/>
                <w:sz w:val="22"/>
                <w:szCs w:val="22"/>
              </w:rPr>
              <w:t>отсутствии задолженности по арендным платежам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14:paraId="2FCAC0AF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499D1759" w14:textId="77777777" w:rsidTr="001457C4">
        <w:tc>
          <w:tcPr>
            <w:tcW w:w="720" w:type="dxa"/>
            <w:vAlign w:val="center"/>
          </w:tcPr>
          <w:p w14:paraId="380EFDD7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22CF267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015C3655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EADE18A" w14:textId="77777777" w:rsidTr="001457C4">
        <w:tc>
          <w:tcPr>
            <w:tcW w:w="720" w:type="dxa"/>
            <w:vAlign w:val="center"/>
          </w:tcPr>
          <w:p w14:paraId="2A957B37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3A4AFAB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1FF3FFED" w14:textId="77777777" w:rsidR="001645DD" w:rsidRPr="00EA7DE8" w:rsidRDefault="001645DD" w:rsidP="001457C4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29C98CEB" w14:textId="77777777" w:rsidTr="001457C4">
        <w:tc>
          <w:tcPr>
            <w:tcW w:w="720" w:type="dxa"/>
            <w:vAlign w:val="center"/>
          </w:tcPr>
          <w:p w14:paraId="1FB25F0D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8F52933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103A5B34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58BC7E3A" w14:textId="77777777" w:rsidTr="001457C4">
        <w:tc>
          <w:tcPr>
            <w:tcW w:w="720" w:type="dxa"/>
            <w:vAlign w:val="center"/>
          </w:tcPr>
          <w:p w14:paraId="342FE199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EE7656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Безотзывная доверенность, если залогодателем является юридическое лицо или индивидуальный предприниматель согласно п.3.3.1 Правил предоставления </w:t>
            </w:r>
            <w:proofErr w:type="spellStart"/>
            <w:r w:rsidRPr="00EA7DE8">
              <w:rPr>
                <w:color w:val="000000" w:themeColor="text1"/>
                <w:sz w:val="22"/>
                <w:szCs w:val="22"/>
              </w:rPr>
              <w:t>микрозаймов</w:t>
            </w:r>
            <w:proofErr w:type="spellEnd"/>
          </w:p>
        </w:tc>
        <w:tc>
          <w:tcPr>
            <w:tcW w:w="1708" w:type="dxa"/>
          </w:tcPr>
          <w:p w14:paraId="763E8D37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DE0EA08" w14:textId="77777777" w:rsidTr="001457C4">
        <w:trPr>
          <w:trHeight w:val="519"/>
        </w:trPr>
        <w:tc>
          <w:tcPr>
            <w:tcW w:w="720" w:type="dxa"/>
            <w:vAlign w:val="center"/>
          </w:tcPr>
          <w:p w14:paraId="52434BAA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7ABA955E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6301247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25482625" w14:textId="77777777" w:rsidTr="001457C4">
        <w:trPr>
          <w:trHeight w:val="519"/>
        </w:trPr>
        <w:tc>
          <w:tcPr>
            <w:tcW w:w="720" w:type="dxa"/>
            <w:vAlign w:val="center"/>
          </w:tcPr>
          <w:p w14:paraId="787F17F5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EC71727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76D00476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C39C26F" w14:textId="77777777" w:rsidTr="001457C4">
        <w:tc>
          <w:tcPr>
            <w:tcW w:w="10348" w:type="dxa"/>
            <w:gridSpan w:val="3"/>
            <w:vAlign w:val="center"/>
          </w:tcPr>
          <w:p w14:paraId="5BEC15E8" w14:textId="77777777" w:rsidR="001645DD" w:rsidRPr="00EA7DE8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B115587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330AD344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1. Недвижимое имущество, передаваемое </w:t>
            </w:r>
            <w:r w:rsidR="002533A6">
              <w:rPr>
                <w:color w:val="000000" w:themeColor="text1"/>
                <w:sz w:val="22"/>
                <w:szCs w:val="22"/>
              </w:rPr>
              <w:t>в залог, не может быть старше 65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лет постройки. Залоговый дисконт земельного участка аналогичен дисконту строения на нем.</w:t>
            </w:r>
          </w:p>
          <w:p w14:paraId="4157AC86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B825BD5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*при условии </w:t>
            </w:r>
            <w:proofErr w:type="gramStart"/>
            <w:r w:rsidRPr="00EA7DE8">
              <w:rPr>
                <w:color w:val="000000" w:themeColor="text1"/>
                <w:sz w:val="22"/>
                <w:szCs w:val="22"/>
              </w:rPr>
              <w:t>невозможности определения рыночной стоимости объекта залога</w:t>
            </w:r>
            <w:proofErr w:type="gramEnd"/>
            <w:r w:rsidRPr="00EA7DE8">
              <w:rPr>
                <w:color w:val="000000" w:themeColor="text1"/>
                <w:sz w:val="22"/>
                <w:szCs w:val="22"/>
              </w:rPr>
              <w:t xml:space="preserve"> на основании данных, полученных из общедоступных источников</w:t>
            </w:r>
          </w:p>
          <w:p w14:paraId="3309DB56" w14:textId="77777777" w:rsidR="001645DD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C304DBB" w14:textId="77777777" w:rsidR="001E5ED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422D076" w14:textId="77777777" w:rsidR="001E5ED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46A3E3F5" w14:textId="77777777" w:rsidR="001E5ED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86D0479" w14:textId="77777777" w:rsidR="001E5ED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295160F6" w14:textId="77777777" w:rsidR="001E5ED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2019064" w14:textId="77777777" w:rsidR="001E5ED8" w:rsidRPr="00EA7DE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10D09B3" w14:textId="77777777" w:rsidR="001645DD" w:rsidRPr="00EA7DE8" w:rsidRDefault="001645DD" w:rsidP="001457C4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Земельный участок</w:t>
            </w:r>
          </w:p>
        </w:tc>
      </w:tr>
      <w:tr w:rsidR="001645DD" w:rsidRPr="00EA7DE8" w14:paraId="48237112" w14:textId="77777777" w:rsidTr="001457C4">
        <w:tc>
          <w:tcPr>
            <w:tcW w:w="720" w:type="dxa"/>
            <w:vAlign w:val="center"/>
          </w:tcPr>
          <w:p w14:paraId="7EE5152E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56A910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449A09D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27A38B4B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A25185F" w14:textId="77777777" w:rsidTr="001457C4">
        <w:trPr>
          <w:trHeight w:val="505"/>
        </w:trPr>
        <w:tc>
          <w:tcPr>
            <w:tcW w:w="720" w:type="dxa"/>
            <w:vAlign w:val="center"/>
          </w:tcPr>
          <w:p w14:paraId="12B59B8E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C1D4C29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6AFF95DC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2ABD9856" w14:textId="77777777" w:rsidTr="001457C4">
        <w:trPr>
          <w:trHeight w:val="505"/>
        </w:trPr>
        <w:tc>
          <w:tcPr>
            <w:tcW w:w="720" w:type="dxa"/>
            <w:vAlign w:val="center"/>
          </w:tcPr>
          <w:p w14:paraId="2C24F3AB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0A4A3F7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14:paraId="67330116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021447E" w14:textId="77777777" w:rsidTr="001457C4">
        <w:tc>
          <w:tcPr>
            <w:tcW w:w="720" w:type="dxa"/>
            <w:vAlign w:val="center"/>
          </w:tcPr>
          <w:p w14:paraId="4689F1EF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133DB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3E341BF4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B16CE40" w14:textId="77777777" w:rsidTr="001457C4">
        <w:tc>
          <w:tcPr>
            <w:tcW w:w="720" w:type="dxa"/>
            <w:vAlign w:val="center"/>
          </w:tcPr>
          <w:p w14:paraId="474D8258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038E4B74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04F160AF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54A24716" w14:textId="77777777" w:rsidTr="001457C4">
        <w:tc>
          <w:tcPr>
            <w:tcW w:w="720" w:type="dxa"/>
            <w:vAlign w:val="center"/>
          </w:tcPr>
          <w:p w14:paraId="74F33B53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3237C355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04D682D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F241102" w14:textId="77777777" w:rsidTr="001457C4">
        <w:tc>
          <w:tcPr>
            <w:tcW w:w="720" w:type="dxa"/>
            <w:vAlign w:val="center"/>
          </w:tcPr>
          <w:p w14:paraId="708DEE6E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000F13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Безотзывная доверенность, если залогодателем является юридическое лицо или индивидуальный предприниматель согласно п.3.3.1 Правил предоставления </w:t>
            </w:r>
            <w:proofErr w:type="spellStart"/>
            <w:r w:rsidRPr="00EA7DE8">
              <w:rPr>
                <w:color w:val="000000" w:themeColor="text1"/>
                <w:sz w:val="22"/>
                <w:szCs w:val="22"/>
              </w:rPr>
              <w:t>микрозаймов</w:t>
            </w:r>
            <w:proofErr w:type="spellEnd"/>
          </w:p>
        </w:tc>
        <w:tc>
          <w:tcPr>
            <w:tcW w:w="1708" w:type="dxa"/>
          </w:tcPr>
          <w:p w14:paraId="0F31A8C4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0783FC0C" w14:textId="77777777" w:rsidTr="001457C4">
        <w:tc>
          <w:tcPr>
            <w:tcW w:w="720" w:type="dxa"/>
            <w:vAlign w:val="center"/>
          </w:tcPr>
          <w:p w14:paraId="25AD8791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0D3699A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B226B7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7B22B27" w14:textId="77777777" w:rsidTr="001457C4">
        <w:tc>
          <w:tcPr>
            <w:tcW w:w="720" w:type="dxa"/>
            <w:vAlign w:val="center"/>
          </w:tcPr>
          <w:p w14:paraId="6D69095D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71991DA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1A144BF1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92E3F67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2"/>
          <w:szCs w:val="22"/>
        </w:rPr>
      </w:pPr>
    </w:p>
    <w:p w14:paraId="6E4309CA" w14:textId="77777777" w:rsidR="001645DD" w:rsidRPr="00EA7DE8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 xml:space="preserve">*при условии </w:t>
      </w:r>
      <w:proofErr w:type="gramStart"/>
      <w:r w:rsidRPr="00EA7DE8">
        <w:rPr>
          <w:color w:val="000000" w:themeColor="text1"/>
          <w:sz w:val="22"/>
          <w:szCs w:val="22"/>
        </w:rPr>
        <w:t>невозможности определения рыночной стоимости объекта залога</w:t>
      </w:r>
      <w:proofErr w:type="gramEnd"/>
      <w:r w:rsidRPr="00EA7DE8">
        <w:rPr>
          <w:color w:val="000000" w:themeColor="text1"/>
          <w:sz w:val="22"/>
          <w:szCs w:val="22"/>
        </w:rPr>
        <w:t xml:space="preserve"> на основании данных, полученных из общедоступных источников</w:t>
      </w:r>
    </w:p>
    <w:p w14:paraId="1CDB6D24" w14:textId="77777777" w:rsidR="001645DD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8F6C124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EA7DE8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EA7DE8" w14:paraId="03BCFA02" w14:textId="77777777" w:rsidTr="001457C4">
        <w:trPr>
          <w:trHeight w:val="1110"/>
        </w:trPr>
        <w:tc>
          <w:tcPr>
            <w:tcW w:w="720" w:type="dxa"/>
            <w:vAlign w:val="center"/>
          </w:tcPr>
          <w:p w14:paraId="1D5C4B5C" w14:textId="77777777" w:rsidR="001645DD" w:rsidRPr="00EA7DE8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78C3D49F" w14:textId="77777777" w:rsidR="001645DD" w:rsidRPr="00EA7DE8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EA7DE8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A7DE8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7920" w:type="dxa"/>
            <w:vAlign w:val="center"/>
          </w:tcPr>
          <w:p w14:paraId="0BC0CD8D" w14:textId="77777777" w:rsidR="001645DD" w:rsidRPr="00EA7DE8" w:rsidRDefault="001645DD" w:rsidP="001457C4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7E9A6260" w14:textId="77777777" w:rsidR="001645DD" w:rsidRPr="00EA7DE8" w:rsidRDefault="001645DD" w:rsidP="001457C4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645DD" w:rsidRPr="00EA7DE8" w14:paraId="3AC81A4E" w14:textId="77777777" w:rsidTr="001457C4">
        <w:trPr>
          <w:trHeight w:val="428"/>
        </w:trPr>
        <w:tc>
          <w:tcPr>
            <w:tcW w:w="720" w:type="dxa"/>
            <w:vAlign w:val="center"/>
          </w:tcPr>
          <w:p w14:paraId="03CFDF65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58B9CFCD" w14:textId="77777777" w:rsidR="001645DD" w:rsidRPr="00EA7DE8" w:rsidRDefault="001645DD" w:rsidP="001457C4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B65C875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54A15A23" w14:textId="77777777" w:rsidTr="001457C4">
        <w:trPr>
          <w:trHeight w:val="428"/>
        </w:trPr>
        <w:tc>
          <w:tcPr>
            <w:tcW w:w="720" w:type="dxa"/>
            <w:vAlign w:val="center"/>
          </w:tcPr>
          <w:p w14:paraId="29A5E819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CC5BEAD" w14:textId="77777777" w:rsidR="001645DD" w:rsidRPr="00EA7DE8" w:rsidRDefault="001645DD" w:rsidP="001457C4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2930EA83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476B8B5" w14:textId="77777777" w:rsidTr="001457C4">
        <w:tc>
          <w:tcPr>
            <w:tcW w:w="720" w:type="dxa"/>
            <w:vAlign w:val="center"/>
          </w:tcPr>
          <w:p w14:paraId="4D0BD38B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9BF6BBD" w14:textId="77777777" w:rsidR="001645DD" w:rsidRPr="00EA7DE8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Свидетельство о регистрации ТС, </w:t>
            </w:r>
            <w:proofErr w:type="gramStart"/>
            <w:r w:rsidRPr="00EA7DE8">
              <w:rPr>
                <w:color w:val="000000" w:themeColor="text1"/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708" w:type="dxa"/>
          </w:tcPr>
          <w:p w14:paraId="1F950F3F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03C2ABD5" w14:textId="77777777" w:rsidTr="001457C4">
        <w:trPr>
          <w:trHeight w:val="458"/>
        </w:trPr>
        <w:tc>
          <w:tcPr>
            <w:tcW w:w="720" w:type="dxa"/>
            <w:vAlign w:val="center"/>
          </w:tcPr>
          <w:p w14:paraId="4998C2E8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47A1F3E" w14:textId="77777777" w:rsidR="001645DD" w:rsidRPr="00EA7DE8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Заявление с адресом местонахождения ТС</w:t>
            </w:r>
            <w:proofErr w:type="gramStart"/>
            <w:r w:rsidRPr="00EA7DE8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EA7DE8">
              <w:rPr>
                <w:color w:val="000000" w:themeColor="text1"/>
                <w:sz w:val="22"/>
                <w:szCs w:val="22"/>
              </w:rPr>
              <w:t>Т, судна</w:t>
            </w:r>
          </w:p>
        </w:tc>
        <w:tc>
          <w:tcPr>
            <w:tcW w:w="1708" w:type="dxa"/>
          </w:tcPr>
          <w:p w14:paraId="5C0D42A5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826E1F2" w14:textId="77777777" w:rsidTr="001457C4">
        <w:trPr>
          <w:trHeight w:val="458"/>
        </w:trPr>
        <w:tc>
          <w:tcPr>
            <w:tcW w:w="720" w:type="dxa"/>
            <w:vAlign w:val="center"/>
          </w:tcPr>
          <w:p w14:paraId="5E46AF78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58C6650F" w14:textId="77777777" w:rsidR="001645DD" w:rsidRPr="00EA7DE8" w:rsidRDefault="001645DD" w:rsidP="006364C2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Правоустанавливающие документы</w:t>
            </w:r>
            <w:r w:rsidR="006364C2">
              <w:rPr>
                <w:color w:val="000000" w:themeColor="text1"/>
                <w:sz w:val="22"/>
                <w:szCs w:val="22"/>
              </w:rPr>
              <w:t>, при наличии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14:paraId="4E1FE1D1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F12A436" w14:textId="77777777" w:rsidTr="001457C4">
        <w:trPr>
          <w:trHeight w:val="422"/>
        </w:trPr>
        <w:tc>
          <w:tcPr>
            <w:tcW w:w="720" w:type="dxa"/>
            <w:vAlign w:val="center"/>
          </w:tcPr>
          <w:p w14:paraId="46B6E4A5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16E5EB6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323464FA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8A7AF76" w14:textId="77777777" w:rsidTr="001457C4">
        <w:tc>
          <w:tcPr>
            <w:tcW w:w="720" w:type="dxa"/>
            <w:vAlign w:val="center"/>
          </w:tcPr>
          <w:p w14:paraId="293279D8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0791F39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Безотзывная доверенность, если залогодателем является юридическое лицо или индивидуальный предприниматель согласно п.3.3.1 Правил предоставления </w:t>
            </w:r>
            <w:proofErr w:type="spellStart"/>
            <w:r w:rsidRPr="00EA7DE8">
              <w:rPr>
                <w:color w:val="000000" w:themeColor="text1"/>
                <w:sz w:val="22"/>
                <w:szCs w:val="22"/>
              </w:rPr>
              <w:t>микрозаймов</w:t>
            </w:r>
            <w:proofErr w:type="spellEnd"/>
          </w:p>
        </w:tc>
        <w:tc>
          <w:tcPr>
            <w:tcW w:w="1708" w:type="dxa"/>
          </w:tcPr>
          <w:p w14:paraId="11AF99B0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574967CB" w14:textId="77777777" w:rsidTr="001457C4">
        <w:tc>
          <w:tcPr>
            <w:tcW w:w="720" w:type="dxa"/>
            <w:vAlign w:val="center"/>
          </w:tcPr>
          <w:p w14:paraId="7402F005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FBEEBD3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A69C8CE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02F1C312" w14:textId="77777777" w:rsidTr="001457C4">
        <w:tc>
          <w:tcPr>
            <w:tcW w:w="720" w:type="dxa"/>
            <w:vAlign w:val="center"/>
          </w:tcPr>
          <w:p w14:paraId="361FB23C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79057951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EA7DE8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EA7DE8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620C0A3D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FD53527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164C1B6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11681180" w14:textId="77777777" w:rsidR="001645DD" w:rsidRPr="00EA7DE8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EA7DE8">
        <w:rPr>
          <w:b/>
          <w:i/>
          <w:color w:val="000000" w:themeColor="text1"/>
          <w:sz w:val="22"/>
          <w:szCs w:val="22"/>
        </w:rPr>
        <w:t>Примечание:</w:t>
      </w:r>
    </w:p>
    <w:p w14:paraId="60741FAF" w14:textId="77777777" w:rsidR="001645DD" w:rsidRPr="00EA7DE8" w:rsidRDefault="001645DD" w:rsidP="001645DD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right="289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>Предоставляемый к залогу транспорт должен быть не дешевле 300 000 рублей:</w:t>
      </w:r>
    </w:p>
    <w:p w14:paraId="61F06D27" w14:textId="77777777" w:rsidR="001645DD" w:rsidRPr="00EA7DE8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>- Импортный не старше 15 лет.</w:t>
      </w:r>
    </w:p>
    <w:p w14:paraId="5F985AF7" w14:textId="77777777" w:rsidR="001645DD" w:rsidRPr="00EA7DE8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>- Отечественный не старше 10 лет.</w:t>
      </w:r>
    </w:p>
    <w:p w14:paraId="72E6A1D9" w14:textId="77777777" w:rsidR="001645DD" w:rsidRPr="00EA7DE8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</w:p>
    <w:p w14:paraId="14DC0629" w14:textId="77777777" w:rsidR="001645DD" w:rsidRPr="00EA7DE8" w:rsidRDefault="001645DD" w:rsidP="001645DD">
      <w:pPr>
        <w:spacing w:after="160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br w:type="page"/>
      </w:r>
    </w:p>
    <w:p w14:paraId="57E4FDFA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8E63F5">
        <w:rPr>
          <w:b/>
          <w:color w:val="000000" w:themeColor="text1"/>
          <w:sz w:val="21"/>
          <w:szCs w:val="21"/>
        </w:rPr>
        <w:t>Перечень документов для приобретаемого имущества</w:t>
      </w:r>
      <w:r w:rsidR="00BC30DE" w:rsidRPr="008E63F5">
        <w:rPr>
          <w:b/>
          <w:color w:val="000000" w:themeColor="text1"/>
          <w:sz w:val="21"/>
          <w:szCs w:val="21"/>
        </w:rPr>
        <w:t>, передаваемого в залог</w:t>
      </w:r>
    </w:p>
    <w:p w14:paraId="06F04AAC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4B6D5CB6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8E63F5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8E63F5" w14:paraId="00A4C63A" w14:textId="77777777" w:rsidTr="001457C4">
        <w:tc>
          <w:tcPr>
            <w:tcW w:w="720" w:type="dxa"/>
            <w:vAlign w:val="center"/>
          </w:tcPr>
          <w:p w14:paraId="3D8A7CBF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04E081EF" w14:textId="77777777" w:rsidR="001645DD" w:rsidRPr="008E63F5" w:rsidRDefault="001645DD" w:rsidP="008E63F5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33E5596F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5B47F054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4C555CD0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01D664D2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18E66F49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0871BC2A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71DBA8D2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12E8661F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Письмо от поставщика о наличии оборудования на складе и о готовности его к отгрузке</w:t>
            </w:r>
            <w:r w:rsidR="00BC30DE" w:rsidRPr="008E63F5">
              <w:rPr>
                <w:color w:val="000000" w:themeColor="text1"/>
                <w:sz w:val="21"/>
                <w:szCs w:val="21"/>
              </w:rPr>
              <w:t xml:space="preserve"> (при наличии)</w:t>
            </w:r>
          </w:p>
        </w:tc>
        <w:tc>
          <w:tcPr>
            <w:tcW w:w="1708" w:type="dxa"/>
          </w:tcPr>
          <w:p w14:paraId="78A2610A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28DAA17F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0E4C50BB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20C1D5A0" w14:textId="6A52A7E4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 xml:space="preserve">Подтверждение предоплаты поставщику за оборудование </w:t>
            </w:r>
            <w:r w:rsidR="00312B72">
              <w:rPr>
                <w:color w:val="000000" w:themeColor="text1"/>
                <w:sz w:val="21"/>
                <w:szCs w:val="21"/>
              </w:rPr>
              <w:t xml:space="preserve">при оплате первоначального взноса </w:t>
            </w:r>
            <w:r w:rsidRPr="008E63F5">
              <w:rPr>
                <w:color w:val="000000" w:themeColor="text1"/>
                <w:sz w:val="21"/>
                <w:szCs w:val="21"/>
              </w:rPr>
              <w:t xml:space="preserve">(в случае положительного решения по </w:t>
            </w:r>
            <w:proofErr w:type="spellStart"/>
            <w:r w:rsidRPr="008E63F5">
              <w:rPr>
                <w:color w:val="000000" w:themeColor="text1"/>
                <w:sz w:val="21"/>
                <w:szCs w:val="21"/>
              </w:rPr>
              <w:t>микрозайму</w:t>
            </w:r>
            <w:proofErr w:type="spellEnd"/>
            <w:r w:rsidRPr="008E63F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8" w:type="dxa"/>
          </w:tcPr>
          <w:p w14:paraId="472D1DBC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489C1D91" w14:textId="77777777" w:rsidTr="001457C4">
        <w:trPr>
          <w:trHeight w:val="814"/>
        </w:trPr>
        <w:tc>
          <w:tcPr>
            <w:tcW w:w="10348" w:type="dxa"/>
            <w:gridSpan w:val="3"/>
            <w:vAlign w:val="center"/>
          </w:tcPr>
          <w:p w14:paraId="667243B3" w14:textId="77777777" w:rsidR="001645DD" w:rsidRPr="008E63F5" w:rsidRDefault="001645DD" w:rsidP="008E63F5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</w:t>
            </w:r>
            <w:proofErr w:type="spellStart"/>
            <w:r w:rsidRPr="008E63F5">
              <w:rPr>
                <w:b/>
                <w:color w:val="000000" w:themeColor="text1"/>
                <w:sz w:val="21"/>
                <w:szCs w:val="21"/>
              </w:rPr>
              <w:t>микрозайма</w:t>
            </w:r>
            <w:proofErr w:type="spellEnd"/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: </w:t>
            </w:r>
            <w:proofErr w:type="gramStart"/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</w:t>
            </w:r>
            <w:proofErr w:type="gramEnd"/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 xml:space="preserve"> перечню документов по обеспечению возврата </w:t>
            </w:r>
            <w:proofErr w:type="spellStart"/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микрозайма</w:t>
            </w:r>
            <w:proofErr w:type="spellEnd"/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.</w:t>
            </w:r>
          </w:p>
        </w:tc>
      </w:tr>
    </w:tbl>
    <w:p w14:paraId="282720F7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00285CAE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8E63F5">
        <w:rPr>
          <w:b/>
          <w:color w:val="000000" w:themeColor="text1"/>
          <w:sz w:val="21"/>
          <w:szCs w:val="21"/>
        </w:rPr>
        <w:t>ТРАНСПОРТНОЕ СРЕДСТВО</w:t>
      </w:r>
      <w:r w:rsidR="00BC30DE" w:rsidRPr="008E63F5">
        <w:rPr>
          <w:b/>
          <w:color w:val="000000" w:themeColor="text1"/>
          <w:sz w:val="21"/>
          <w:szCs w:val="21"/>
        </w:rPr>
        <w:t>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8E63F5" w14:paraId="5B7F2512" w14:textId="77777777" w:rsidTr="001457C4">
        <w:tc>
          <w:tcPr>
            <w:tcW w:w="720" w:type="dxa"/>
            <w:vAlign w:val="center"/>
          </w:tcPr>
          <w:p w14:paraId="2778347D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9825882" w14:textId="77777777" w:rsidR="001645DD" w:rsidRPr="008E63F5" w:rsidRDefault="001645DD" w:rsidP="008E63F5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 xml:space="preserve">Договор купли-продажи </w:t>
            </w:r>
            <w:r w:rsidR="00BC30DE" w:rsidRPr="008E63F5">
              <w:rPr>
                <w:color w:val="000000" w:themeColor="text1"/>
                <w:sz w:val="21"/>
                <w:szCs w:val="21"/>
              </w:rPr>
              <w:t xml:space="preserve">(поставки) 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>нового</w:t>
            </w:r>
            <w:r w:rsidR="008E63F5" w:rsidRPr="008E63F5">
              <w:rPr>
                <w:color w:val="000000" w:themeColor="text1"/>
                <w:sz w:val="21"/>
                <w:szCs w:val="21"/>
              </w:rPr>
              <w:t>*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 xml:space="preserve"> и бывшего в употреблении*</w:t>
            </w:r>
            <w:r w:rsidR="008E63F5" w:rsidRPr="008E63F5">
              <w:rPr>
                <w:color w:val="000000" w:themeColor="text1"/>
                <w:sz w:val="21"/>
                <w:szCs w:val="21"/>
              </w:rPr>
              <w:t>*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E63F5">
              <w:rPr>
                <w:color w:val="000000" w:themeColor="text1"/>
                <w:sz w:val="21"/>
                <w:szCs w:val="21"/>
              </w:rPr>
              <w:t>ТС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>/</w:t>
            </w:r>
            <w:proofErr w:type="gramStart"/>
            <w:r w:rsidR="0046239C" w:rsidRPr="008E63F5">
              <w:rPr>
                <w:color w:val="000000" w:themeColor="text1"/>
                <w:sz w:val="21"/>
                <w:szCs w:val="21"/>
              </w:rPr>
              <w:t>СТ</w:t>
            </w:r>
            <w:proofErr w:type="gramEnd"/>
            <w:r w:rsidRPr="008E63F5">
              <w:rPr>
                <w:color w:val="000000" w:themeColor="text1"/>
                <w:sz w:val="21"/>
                <w:szCs w:val="21"/>
              </w:rPr>
              <w:t xml:space="preserve"> с указанием необходимых условий Фонда</w:t>
            </w:r>
          </w:p>
        </w:tc>
        <w:tc>
          <w:tcPr>
            <w:tcW w:w="1708" w:type="dxa"/>
          </w:tcPr>
          <w:p w14:paraId="288A44D3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0C9B0A0A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37BE1C40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34E8EA2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Копия ПТС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>/ПСМ</w:t>
            </w:r>
            <w:r w:rsidRPr="008E63F5">
              <w:rPr>
                <w:color w:val="000000" w:themeColor="text1"/>
                <w:sz w:val="21"/>
                <w:szCs w:val="21"/>
              </w:rPr>
              <w:t>, заверенная поставщиком</w:t>
            </w:r>
          </w:p>
        </w:tc>
        <w:tc>
          <w:tcPr>
            <w:tcW w:w="1708" w:type="dxa"/>
          </w:tcPr>
          <w:p w14:paraId="47C285FD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147131AF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32DCCDEB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5BD47142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Письмо от поставщика о наличии ТС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>/</w:t>
            </w:r>
            <w:proofErr w:type="gramStart"/>
            <w:r w:rsidR="0046239C" w:rsidRPr="008E63F5">
              <w:rPr>
                <w:color w:val="000000" w:themeColor="text1"/>
                <w:sz w:val="21"/>
                <w:szCs w:val="21"/>
              </w:rPr>
              <w:t>СТ</w:t>
            </w:r>
            <w:proofErr w:type="gramEnd"/>
          </w:p>
        </w:tc>
        <w:tc>
          <w:tcPr>
            <w:tcW w:w="1708" w:type="dxa"/>
          </w:tcPr>
          <w:p w14:paraId="0009D65C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11909ED8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558BCB22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6EFCC690" w14:textId="0C74F5AB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Подтверждение предоплаты поставщику за ТС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>/</w:t>
            </w:r>
            <w:proofErr w:type="gramStart"/>
            <w:r w:rsidR="0046239C" w:rsidRPr="008E63F5">
              <w:rPr>
                <w:color w:val="000000" w:themeColor="text1"/>
                <w:sz w:val="21"/>
                <w:szCs w:val="21"/>
              </w:rPr>
              <w:t>СТ</w:t>
            </w:r>
            <w:proofErr w:type="gramEnd"/>
            <w:r w:rsidRPr="008E63F5">
              <w:rPr>
                <w:color w:val="000000" w:themeColor="text1"/>
                <w:sz w:val="21"/>
                <w:szCs w:val="21"/>
              </w:rPr>
              <w:t xml:space="preserve"> </w:t>
            </w:r>
            <w:r w:rsidR="00312B72">
              <w:rPr>
                <w:color w:val="000000" w:themeColor="text1"/>
                <w:sz w:val="21"/>
                <w:szCs w:val="21"/>
              </w:rPr>
              <w:t>при оплате первоначального взноса</w:t>
            </w:r>
            <w:r w:rsidRPr="008E63F5">
              <w:rPr>
                <w:color w:val="000000" w:themeColor="text1"/>
                <w:sz w:val="21"/>
                <w:szCs w:val="21"/>
              </w:rPr>
              <w:t xml:space="preserve"> (в случае принятия положительного решения по </w:t>
            </w:r>
            <w:proofErr w:type="spellStart"/>
            <w:r w:rsidRPr="008E63F5">
              <w:rPr>
                <w:color w:val="000000" w:themeColor="text1"/>
                <w:sz w:val="21"/>
                <w:szCs w:val="21"/>
              </w:rPr>
              <w:t>микрозайму</w:t>
            </w:r>
            <w:proofErr w:type="spellEnd"/>
            <w:r w:rsidRPr="008E63F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8" w:type="dxa"/>
          </w:tcPr>
          <w:p w14:paraId="725A6990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5046700B" w14:textId="77777777" w:rsidTr="001457C4">
        <w:tc>
          <w:tcPr>
            <w:tcW w:w="10348" w:type="dxa"/>
            <w:gridSpan w:val="3"/>
            <w:vAlign w:val="center"/>
          </w:tcPr>
          <w:p w14:paraId="742A7CBD" w14:textId="77777777" w:rsidR="00965036" w:rsidRPr="008E63F5" w:rsidRDefault="00965036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8E63F5">
              <w:rPr>
                <w:b/>
                <w:color w:val="000000" w:themeColor="text1"/>
                <w:sz w:val="21"/>
                <w:szCs w:val="21"/>
              </w:rPr>
              <w:t>*Новыми являются ТС/</w:t>
            </w:r>
            <w:proofErr w:type="gramStart"/>
            <w:r w:rsidRPr="008E63F5">
              <w:rPr>
                <w:b/>
                <w:color w:val="000000" w:themeColor="text1"/>
                <w:sz w:val="21"/>
                <w:szCs w:val="21"/>
              </w:rPr>
              <w:t>СТ</w:t>
            </w:r>
            <w:proofErr w:type="gramEnd"/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 не находившиеся в эксплуатации, период от года выпуска которых до даты подписания договора купли-продажи не превышает </w:t>
            </w:r>
            <w:r w:rsidR="008E63F5" w:rsidRPr="008E63F5">
              <w:rPr>
                <w:b/>
                <w:color w:val="000000" w:themeColor="text1"/>
                <w:sz w:val="21"/>
                <w:szCs w:val="21"/>
              </w:rPr>
              <w:t>2</w:t>
            </w: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 года.</w:t>
            </w:r>
          </w:p>
          <w:p w14:paraId="07C9B09A" w14:textId="2E37C691" w:rsidR="00D56B62" w:rsidRDefault="003E0A2D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8E63F5">
              <w:rPr>
                <w:b/>
                <w:color w:val="000000" w:themeColor="text1"/>
                <w:sz w:val="21"/>
                <w:szCs w:val="21"/>
              </w:rPr>
              <w:t>*</w:t>
            </w:r>
            <w:r w:rsidR="008E63F5" w:rsidRPr="008E63F5">
              <w:rPr>
                <w:b/>
                <w:color w:val="000000" w:themeColor="text1"/>
                <w:sz w:val="21"/>
                <w:szCs w:val="21"/>
              </w:rPr>
              <w:t>*</w:t>
            </w:r>
            <w:r w:rsidR="00965036" w:rsidRPr="008E63F5">
              <w:rPr>
                <w:b/>
                <w:color w:val="000000" w:themeColor="text1"/>
                <w:sz w:val="21"/>
                <w:szCs w:val="21"/>
              </w:rPr>
              <w:t>Бывшими в употреблении являются ТС/</w:t>
            </w:r>
            <w:proofErr w:type="gramStart"/>
            <w:r w:rsidR="00965036" w:rsidRPr="008E63F5">
              <w:rPr>
                <w:b/>
                <w:color w:val="000000" w:themeColor="text1"/>
                <w:sz w:val="21"/>
                <w:szCs w:val="21"/>
              </w:rPr>
              <w:t>СТ</w:t>
            </w:r>
            <w:proofErr w:type="gramEnd"/>
            <w:r w:rsidR="00965036" w:rsidRPr="008E63F5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реализуемые последующим после </w:t>
            </w:r>
            <w:r w:rsidR="008E63F5" w:rsidRPr="008E63F5">
              <w:rPr>
                <w:b/>
                <w:color w:val="000000" w:themeColor="text1"/>
                <w:sz w:val="21"/>
                <w:szCs w:val="21"/>
              </w:rPr>
              <w:t>прежнего</w:t>
            </w: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 пользователя </w:t>
            </w:r>
            <w:r w:rsidR="005042EE" w:rsidRPr="008E63F5">
              <w:rPr>
                <w:b/>
                <w:color w:val="000000" w:themeColor="text1"/>
                <w:sz w:val="21"/>
                <w:szCs w:val="21"/>
              </w:rPr>
              <w:t xml:space="preserve">период </w:t>
            </w:r>
            <w:r w:rsidR="00A50EF3" w:rsidRPr="008E63F5">
              <w:rPr>
                <w:b/>
                <w:color w:val="000000" w:themeColor="text1"/>
                <w:sz w:val="21"/>
                <w:szCs w:val="21"/>
              </w:rPr>
              <w:t xml:space="preserve">от года выпуска которых до даты подписания договора купли-продажи составляет от </w:t>
            </w:r>
            <w:r w:rsidR="008E63F5" w:rsidRPr="008E63F5">
              <w:rPr>
                <w:b/>
                <w:color w:val="000000" w:themeColor="text1"/>
                <w:sz w:val="21"/>
                <w:szCs w:val="21"/>
              </w:rPr>
              <w:t>2х</w:t>
            </w:r>
            <w:r w:rsidR="00A50EF3" w:rsidRPr="008E63F5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D56B62">
              <w:rPr>
                <w:b/>
                <w:color w:val="000000" w:themeColor="text1"/>
                <w:sz w:val="21"/>
                <w:szCs w:val="21"/>
              </w:rPr>
              <w:t xml:space="preserve">лет </w:t>
            </w:r>
            <w:r w:rsidR="00A50EF3" w:rsidRPr="008E63F5">
              <w:rPr>
                <w:b/>
                <w:color w:val="000000" w:themeColor="text1"/>
                <w:sz w:val="21"/>
                <w:szCs w:val="21"/>
              </w:rPr>
              <w:t>до</w:t>
            </w:r>
            <w:r w:rsidR="00D56B62">
              <w:rPr>
                <w:b/>
                <w:color w:val="000000" w:themeColor="text1"/>
                <w:sz w:val="21"/>
                <w:szCs w:val="21"/>
              </w:rPr>
              <w:t>:</w:t>
            </w:r>
          </w:p>
          <w:p w14:paraId="0676F438" w14:textId="77777777" w:rsidR="00D56B62" w:rsidRDefault="00D56B62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10 лет – отечественный </w:t>
            </w:r>
          </w:p>
          <w:p w14:paraId="1D004850" w14:textId="3083A655" w:rsidR="00965036" w:rsidRDefault="00D56B62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  <w:r w:rsidR="00A50EF3" w:rsidRPr="008E63F5">
              <w:rPr>
                <w:b/>
                <w:color w:val="000000" w:themeColor="text1"/>
                <w:sz w:val="21"/>
                <w:szCs w:val="21"/>
              </w:rPr>
              <w:t>5 лет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– импортный </w:t>
            </w:r>
            <w:r w:rsidR="0060167F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50126252" w14:textId="77777777" w:rsidR="0060167F" w:rsidRPr="0060167F" w:rsidRDefault="0060167F" w:rsidP="0060167F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0167F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6C52BB27" w14:textId="75C605EA" w:rsidR="0060167F" w:rsidRPr="0060167F" w:rsidRDefault="0060167F" w:rsidP="0060167F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67F">
              <w:rPr>
                <w:b/>
                <w:color w:val="000000" w:themeColor="text1"/>
                <w:sz w:val="22"/>
                <w:szCs w:val="22"/>
              </w:rPr>
              <w:t xml:space="preserve">Предоставляемый к залогу транспорт должен быть </w:t>
            </w:r>
            <w:r w:rsidR="00D56B62">
              <w:rPr>
                <w:b/>
                <w:color w:val="000000" w:themeColor="text1"/>
                <w:sz w:val="22"/>
                <w:szCs w:val="22"/>
              </w:rPr>
              <w:t xml:space="preserve">рыночной стоимостью </w:t>
            </w:r>
            <w:r w:rsidRPr="0060167F">
              <w:rPr>
                <w:b/>
                <w:color w:val="000000" w:themeColor="text1"/>
                <w:sz w:val="22"/>
                <w:szCs w:val="22"/>
              </w:rPr>
              <w:t xml:space="preserve">не </w:t>
            </w:r>
            <w:r w:rsidR="00C7286D">
              <w:rPr>
                <w:b/>
                <w:color w:val="000000" w:themeColor="text1"/>
                <w:sz w:val="22"/>
                <w:szCs w:val="22"/>
              </w:rPr>
              <w:t>менее</w:t>
            </w:r>
            <w:r w:rsidRPr="0060167F">
              <w:rPr>
                <w:b/>
                <w:color w:val="000000" w:themeColor="text1"/>
                <w:sz w:val="22"/>
                <w:szCs w:val="22"/>
              </w:rPr>
              <w:t xml:space="preserve"> 300 000 рублей</w:t>
            </w:r>
            <w:r w:rsidR="00C7286D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14:paraId="2EE2DD09" w14:textId="0E911B52" w:rsidR="001645DD" w:rsidRPr="008E63F5" w:rsidRDefault="001645DD" w:rsidP="008E63F5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E63F5">
              <w:rPr>
                <w:b/>
                <w:color w:val="000000" w:themeColor="text1"/>
                <w:sz w:val="21"/>
                <w:szCs w:val="21"/>
              </w:rPr>
              <w:t>Документы на ТС</w:t>
            </w:r>
            <w:r w:rsidR="0046239C" w:rsidRPr="008E63F5">
              <w:rPr>
                <w:b/>
                <w:color w:val="000000" w:themeColor="text1"/>
                <w:sz w:val="21"/>
                <w:szCs w:val="21"/>
              </w:rPr>
              <w:t>/</w:t>
            </w:r>
            <w:proofErr w:type="gramStart"/>
            <w:r w:rsidR="004B49F3" w:rsidRPr="008E63F5">
              <w:rPr>
                <w:b/>
                <w:color w:val="000000" w:themeColor="text1"/>
                <w:sz w:val="21"/>
                <w:szCs w:val="21"/>
              </w:rPr>
              <w:t>СТ</w:t>
            </w:r>
            <w:proofErr w:type="gramEnd"/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 после получения </w:t>
            </w:r>
            <w:proofErr w:type="spellStart"/>
            <w:r w:rsidRPr="008E63F5">
              <w:rPr>
                <w:b/>
                <w:color w:val="000000" w:themeColor="text1"/>
                <w:sz w:val="21"/>
                <w:szCs w:val="21"/>
              </w:rPr>
              <w:t>микрозайма</w:t>
            </w:r>
            <w:proofErr w:type="spellEnd"/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: </w:t>
            </w:r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 xml:space="preserve">аналогичен перечню документов по обеспечению возврата </w:t>
            </w:r>
            <w:proofErr w:type="spellStart"/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микрозайма</w:t>
            </w:r>
            <w:proofErr w:type="spellEnd"/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.</w:t>
            </w:r>
          </w:p>
        </w:tc>
      </w:tr>
    </w:tbl>
    <w:p w14:paraId="394544AA" w14:textId="77777777" w:rsidR="001645DD" w:rsidRPr="008E63F5" w:rsidRDefault="001645DD" w:rsidP="008E63F5">
      <w:pPr>
        <w:pStyle w:val="a6"/>
        <w:autoSpaceDE w:val="0"/>
        <w:autoSpaceDN w:val="0"/>
        <w:adjustRightInd w:val="0"/>
        <w:spacing w:line="240" w:lineRule="atLeast"/>
        <w:ind w:left="1080" w:right="289"/>
        <w:rPr>
          <w:b/>
          <w:color w:val="000000" w:themeColor="text1"/>
          <w:sz w:val="21"/>
          <w:szCs w:val="21"/>
        </w:rPr>
      </w:pPr>
    </w:p>
    <w:p w14:paraId="31681276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8E63F5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8E63F5" w14:paraId="2A0B199E" w14:textId="77777777" w:rsidTr="001457C4">
        <w:tc>
          <w:tcPr>
            <w:tcW w:w="720" w:type="dxa"/>
            <w:vAlign w:val="center"/>
          </w:tcPr>
          <w:p w14:paraId="00991781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0C277327" w14:textId="77777777" w:rsidR="001645DD" w:rsidRPr="008E63F5" w:rsidRDefault="001645DD" w:rsidP="008E63F5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607956FD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767AC75E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06E27B33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9CFADE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650D7FC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4AC9C21A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5F3F65C5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1E3023E4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37DD95D4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12F44A90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3928425A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886478B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327378F6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43D32318" w14:textId="77777777" w:rsidTr="001457C4">
        <w:tc>
          <w:tcPr>
            <w:tcW w:w="720" w:type="dxa"/>
            <w:vAlign w:val="center"/>
          </w:tcPr>
          <w:p w14:paraId="40DD3DF2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029E3945" w14:textId="4E12943F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 xml:space="preserve">Подтверждение предоплаты </w:t>
            </w:r>
            <w:r w:rsidR="00312B72">
              <w:rPr>
                <w:color w:val="000000" w:themeColor="text1"/>
                <w:sz w:val="21"/>
                <w:szCs w:val="21"/>
              </w:rPr>
              <w:t>за недвижимое имущество при оплате первоначального взноса</w:t>
            </w:r>
            <w:r w:rsidR="00312B72" w:rsidRPr="008E63F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E63F5">
              <w:rPr>
                <w:color w:val="000000" w:themeColor="text1"/>
                <w:sz w:val="21"/>
                <w:szCs w:val="21"/>
              </w:rPr>
              <w:t xml:space="preserve">(в случае принятия положительного решения по </w:t>
            </w:r>
            <w:proofErr w:type="spellStart"/>
            <w:r w:rsidRPr="008E63F5">
              <w:rPr>
                <w:color w:val="000000" w:themeColor="text1"/>
                <w:sz w:val="21"/>
                <w:szCs w:val="21"/>
              </w:rPr>
              <w:t>микрозайму</w:t>
            </w:r>
            <w:proofErr w:type="spellEnd"/>
            <w:r w:rsidRPr="008E63F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8" w:type="dxa"/>
          </w:tcPr>
          <w:p w14:paraId="0B07C311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1CFE6722" w14:textId="77777777" w:rsidTr="001457C4">
        <w:trPr>
          <w:trHeight w:val="637"/>
        </w:trPr>
        <w:tc>
          <w:tcPr>
            <w:tcW w:w="10348" w:type="dxa"/>
            <w:gridSpan w:val="3"/>
            <w:vAlign w:val="center"/>
          </w:tcPr>
          <w:p w14:paraId="15F617DE" w14:textId="77777777" w:rsidR="001645DD" w:rsidRPr="008E63F5" w:rsidRDefault="001645DD" w:rsidP="008E63F5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</w:t>
            </w:r>
            <w:proofErr w:type="spellStart"/>
            <w:r w:rsidRPr="008E63F5">
              <w:rPr>
                <w:b/>
                <w:color w:val="000000" w:themeColor="text1"/>
                <w:sz w:val="21"/>
                <w:szCs w:val="21"/>
              </w:rPr>
              <w:t>микрозайма</w:t>
            </w:r>
            <w:proofErr w:type="spellEnd"/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: </w:t>
            </w:r>
            <w:proofErr w:type="gramStart"/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</w:t>
            </w:r>
            <w:proofErr w:type="gramEnd"/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 xml:space="preserve"> перечню документов по обеспечению возврата </w:t>
            </w:r>
            <w:proofErr w:type="spellStart"/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микрозайма</w:t>
            </w:r>
            <w:proofErr w:type="spellEnd"/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.</w:t>
            </w:r>
          </w:p>
        </w:tc>
      </w:tr>
    </w:tbl>
    <w:p w14:paraId="66C741C4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8E63F5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0532E1CF" w14:textId="77777777" w:rsidR="00F1527E" w:rsidRPr="00F1527E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proofErr w:type="gramStart"/>
      <w:r w:rsidRPr="008E63F5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</w:t>
      </w:r>
      <w:r w:rsidR="00F1527E">
        <w:rPr>
          <w:i/>
          <w:color w:val="000000" w:themeColor="text1"/>
          <w:sz w:val="21"/>
          <w:szCs w:val="21"/>
        </w:rPr>
        <w:t>.</w:t>
      </w:r>
      <w:proofErr w:type="gramEnd"/>
      <w:r w:rsidR="00DA091B" w:rsidRPr="00DA091B">
        <w:rPr>
          <w:i/>
          <w:color w:val="000000" w:themeColor="text1"/>
          <w:sz w:val="21"/>
          <w:szCs w:val="21"/>
        </w:rPr>
        <w:t xml:space="preserve"> </w:t>
      </w:r>
      <w:r w:rsidR="00F1527E" w:rsidRPr="00F1527E">
        <w:rPr>
          <w:i/>
          <w:color w:val="000000" w:themeColor="text1"/>
          <w:sz w:val="21"/>
          <w:szCs w:val="21"/>
        </w:rPr>
        <w:t>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0C0D815E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7D28AB57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1C4231A7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32778FB0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 xml:space="preserve">- земельные </w:t>
      </w:r>
      <w:proofErr w:type="gramStart"/>
      <w:r w:rsidRPr="008E63F5">
        <w:rPr>
          <w:i/>
          <w:color w:val="000000" w:themeColor="text1"/>
          <w:sz w:val="21"/>
          <w:szCs w:val="21"/>
        </w:rPr>
        <w:t>участки</w:t>
      </w:r>
      <w:proofErr w:type="gramEnd"/>
      <w:r w:rsidRPr="008E63F5">
        <w:rPr>
          <w:i/>
          <w:color w:val="000000" w:themeColor="text1"/>
          <w:sz w:val="21"/>
          <w:szCs w:val="21"/>
        </w:rPr>
        <w:t xml:space="preserve"> в отношении которых в государственном кадастре недвижимости отсутствуют сведения о местоположении </w:t>
      </w:r>
      <w:r w:rsidR="008A17B7">
        <w:rPr>
          <w:i/>
          <w:color w:val="000000" w:themeColor="text1"/>
          <w:sz w:val="21"/>
          <w:szCs w:val="21"/>
        </w:rPr>
        <w:t xml:space="preserve">четких </w:t>
      </w:r>
      <w:r w:rsidRPr="008E63F5">
        <w:rPr>
          <w:i/>
          <w:color w:val="000000" w:themeColor="text1"/>
          <w:sz w:val="21"/>
          <w:szCs w:val="21"/>
        </w:rPr>
        <w:t>границ.</w:t>
      </w:r>
    </w:p>
    <w:p w14:paraId="2FD0195F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комнаты в общежитиях, жилые помещения в виде комнат в квартирах.</w:t>
      </w:r>
    </w:p>
    <w:p w14:paraId="5D6A2175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4B927E70" w14:textId="77777777" w:rsidR="00BC30DE" w:rsidRPr="008E63F5" w:rsidRDefault="00BC30DE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sectPr w:rsidR="00BC30DE" w:rsidRPr="008E63F5" w:rsidSect="00D4532D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13D5" w14:textId="77777777" w:rsidR="00C6545A" w:rsidRDefault="00C6545A" w:rsidP="008A17B7">
      <w:r>
        <w:separator/>
      </w:r>
    </w:p>
  </w:endnote>
  <w:endnote w:type="continuationSeparator" w:id="0">
    <w:p w14:paraId="4BB138EE" w14:textId="77777777" w:rsidR="00C6545A" w:rsidRDefault="00C6545A" w:rsidP="008A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20D6F" w14:textId="77777777" w:rsidR="00C6545A" w:rsidRDefault="00C6545A" w:rsidP="008A17B7">
      <w:r>
        <w:separator/>
      </w:r>
    </w:p>
  </w:footnote>
  <w:footnote w:type="continuationSeparator" w:id="0">
    <w:p w14:paraId="33B58A88" w14:textId="77777777" w:rsidR="00C6545A" w:rsidRDefault="00C6545A" w:rsidP="008A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0F98"/>
    <w:multiLevelType w:val="hybridMultilevel"/>
    <w:tmpl w:val="6262C21A"/>
    <w:lvl w:ilvl="0" w:tplc="47783F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C5DC6"/>
    <w:multiLevelType w:val="hybridMultilevel"/>
    <w:tmpl w:val="49B413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DD48F5"/>
    <w:multiLevelType w:val="hybridMultilevel"/>
    <w:tmpl w:val="F55C86A4"/>
    <w:lvl w:ilvl="0" w:tplc="5F3A8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47589"/>
    <w:multiLevelType w:val="hybridMultilevel"/>
    <w:tmpl w:val="0D4202F8"/>
    <w:lvl w:ilvl="0" w:tplc="645A514A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781DFB"/>
    <w:multiLevelType w:val="hybridMultilevel"/>
    <w:tmpl w:val="2DEAE4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C069F"/>
    <w:multiLevelType w:val="hybridMultilevel"/>
    <w:tmpl w:val="612E8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AA"/>
    <w:rsid w:val="00025EFE"/>
    <w:rsid w:val="000436B0"/>
    <w:rsid w:val="000659AF"/>
    <w:rsid w:val="000A4676"/>
    <w:rsid w:val="000B2063"/>
    <w:rsid w:val="000D1ECB"/>
    <w:rsid w:val="000D3D46"/>
    <w:rsid w:val="000D4D51"/>
    <w:rsid w:val="00103BE4"/>
    <w:rsid w:val="00104F0D"/>
    <w:rsid w:val="00111453"/>
    <w:rsid w:val="00115BC8"/>
    <w:rsid w:val="00132586"/>
    <w:rsid w:val="00137A32"/>
    <w:rsid w:val="001645DD"/>
    <w:rsid w:val="001B0E5E"/>
    <w:rsid w:val="001D66EF"/>
    <w:rsid w:val="001E5ED8"/>
    <w:rsid w:val="0022427C"/>
    <w:rsid w:val="002364CA"/>
    <w:rsid w:val="00237D2A"/>
    <w:rsid w:val="002533A6"/>
    <w:rsid w:val="00263FD6"/>
    <w:rsid w:val="00271CBC"/>
    <w:rsid w:val="002725FD"/>
    <w:rsid w:val="00296118"/>
    <w:rsid w:val="002F46D2"/>
    <w:rsid w:val="00312B72"/>
    <w:rsid w:val="003366DF"/>
    <w:rsid w:val="00354302"/>
    <w:rsid w:val="0036671E"/>
    <w:rsid w:val="00383044"/>
    <w:rsid w:val="003E0A2D"/>
    <w:rsid w:val="003E2FF0"/>
    <w:rsid w:val="00420055"/>
    <w:rsid w:val="004471E8"/>
    <w:rsid w:val="004511DE"/>
    <w:rsid w:val="0046239C"/>
    <w:rsid w:val="004B49F3"/>
    <w:rsid w:val="004B705F"/>
    <w:rsid w:val="004C150D"/>
    <w:rsid w:val="004D1957"/>
    <w:rsid w:val="004E14EE"/>
    <w:rsid w:val="005042EE"/>
    <w:rsid w:val="00513F60"/>
    <w:rsid w:val="00555682"/>
    <w:rsid w:val="0056178A"/>
    <w:rsid w:val="00562365"/>
    <w:rsid w:val="00593F82"/>
    <w:rsid w:val="005F3FF5"/>
    <w:rsid w:val="005F47C6"/>
    <w:rsid w:val="0060167F"/>
    <w:rsid w:val="00604A24"/>
    <w:rsid w:val="00616A3F"/>
    <w:rsid w:val="00631432"/>
    <w:rsid w:val="006364C2"/>
    <w:rsid w:val="006E0591"/>
    <w:rsid w:val="00717451"/>
    <w:rsid w:val="007758AA"/>
    <w:rsid w:val="00797E1F"/>
    <w:rsid w:val="007F2D72"/>
    <w:rsid w:val="00825DA1"/>
    <w:rsid w:val="00843E9B"/>
    <w:rsid w:val="00846123"/>
    <w:rsid w:val="00861B16"/>
    <w:rsid w:val="00874426"/>
    <w:rsid w:val="008A17B7"/>
    <w:rsid w:val="008A5D72"/>
    <w:rsid w:val="008B3008"/>
    <w:rsid w:val="008B54AC"/>
    <w:rsid w:val="008E3326"/>
    <w:rsid w:val="008E63F5"/>
    <w:rsid w:val="0090248E"/>
    <w:rsid w:val="0091466D"/>
    <w:rsid w:val="00927E28"/>
    <w:rsid w:val="009368E6"/>
    <w:rsid w:val="00955455"/>
    <w:rsid w:val="0095720E"/>
    <w:rsid w:val="0096322F"/>
    <w:rsid w:val="00965036"/>
    <w:rsid w:val="009D7588"/>
    <w:rsid w:val="00A06D16"/>
    <w:rsid w:val="00A50EF3"/>
    <w:rsid w:val="00A550D4"/>
    <w:rsid w:val="00A80961"/>
    <w:rsid w:val="00AA54AA"/>
    <w:rsid w:val="00AE45BA"/>
    <w:rsid w:val="00B06C5B"/>
    <w:rsid w:val="00B21B32"/>
    <w:rsid w:val="00B21CEB"/>
    <w:rsid w:val="00B3541A"/>
    <w:rsid w:val="00B52D74"/>
    <w:rsid w:val="00BB0B6B"/>
    <w:rsid w:val="00BC30DE"/>
    <w:rsid w:val="00BF6ABF"/>
    <w:rsid w:val="00C1614E"/>
    <w:rsid w:val="00C57D06"/>
    <w:rsid w:val="00C6545A"/>
    <w:rsid w:val="00C7286D"/>
    <w:rsid w:val="00C74B6E"/>
    <w:rsid w:val="00CB7D0F"/>
    <w:rsid w:val="00CD541B"/>
    <w:rsid w:val="00D037F0"/>
    <w:rsid w:val="00D36952"/>
    <w:rsid w:val="00D43905"/>
    <w:rsid w:val="00D4532D"/>
    <w:rsid w:val="00D53C97"/>
    <w:rsid w:val="00D56B62"/>
    <w:rsid w:val="00D92546"/>
    <w:rsid w:val="00DA091B"/>
    <w:rsid w:val="00E05BCC"/>
    <w:rsid w:val="00E1002D"/>
    <w:rsid w:val="00E2550F"/>
    <w:rsid w:val="00E702A3"/>
    <w:rsid w:val="00E82FA1"/>
    <w:rsid w:val="00EA0C33"/>
    <w:rsid w:val="00EE3890"/>
    <w:rsid w:val="00EF5226"/>
    <w:rsid w:val="00EF590E"/>
    <w:rsid w:val="00F1527E"/>
    <w:rsid w:val="00F9717E"/>
    <w:rsid w:val="00FA6314"/>
    <w:rsid w:val="00FC73E9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F3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AA54AA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B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C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C97"/>
    <w:pPr>
      <w:ind w:left="720"/>
      <w:contextualSpacing/>
    </w:pPr>
  </w:style>
  <w:style w:type="paragraph" w:styleId="a7">
    <w:name w:val="Revision"/>
    <w:hidden/>
    <w:uiPriority w:val="99"/>
    <w:semiHidden/>
    <w:rsid w:val="00F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20055"/>
    <w:pPr>
      <w:widowControl w:val="0"/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42005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8A17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1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AA54AA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B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C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C97"/>
    <w:pPr>
      <w:ind w:left="720"/>
      <w:contextualSpacing/>
    </w:pPr>
  </w:style>
  <w:style w:type="paragraph" w:styleId="a7">
    <w:name w:val="Revision"/>
    <w:hidden/>
    <w:uiPriority w:val="99"/>
    <w:semiHidden/>
    <w:rsid w:val="00F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20055"/>
    <w:pPr>
      <w:widowControl w:val="0"/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42005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8A17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1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AF70-5619-4CF9-B848-54CB7A75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6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54</cp:revision>
  <cp:lastPrinted>2018-07-10T11:39:00Z</cp:lastPrinted>
  <dcterms:created xsi:type="dcterms:W3CDTF">2018-02-14T17:13:00Z</dcterms:created>
  <dcterms:modified xsi:type="dcterms:W3CDTF">2021-05-14T07:06:00Z</dcterms:modified>
</cp:coreProperties>
</file>