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B863FF" w:rsidRPr="00B863FF" w:rsidTr="00B863FF">
        <w:tc>
          <w:tcPr>
            <w:tcW w:w="7230" w:type="dxa"/>
          </w:tcPr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Приложение № 5 </w:t>
            </w:r>
          </w:p>
          <w:p w:rsidR="00B863FF" w:rsidRPr="00B863FF" w:rsidRDefault="00B863FF" w:rsidP="00B86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к </w:t>
            </w:r>
            <w:proofErr w:type="gramStart"/>
            <w:r w:rsidRPr="00B863FF">
              <w:rPr>
                <w:b/>
                <w:color w:val="000000" w:themeColor="text1"/>
                <w:sz w:val="20"/>
                <w:szCs w:val="20"/>
              </w:rPr>
              <w:t>Правилам  предоставления</w:t>
            </w:r>
            <w:proofErr w:type="gramEnd"/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863FF" w:rsidRPr="00B863FF" w:rsidRDefault="00B863FF" w:rsidP="00B863FF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микрозаймов</w:t>
            </w:r>
          </w:p>
          <w:p w:rsidR="00B863FF" w:rsidRPr="00B863FF" w:rsidRDefault="00B863FF" w:rsidP="001645D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по обеспечению возврата микрозайма</w:t>
      </w:r>
    </w:p>
    <w:p w:rsidR="00AA54AA" w:rsidRPr="00B863FF" w:rsidRDefault="00AA54AA" w:rsidP="002364CA">
      <w:pPr>
        <w:ind w:left="720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:rsidR="001645DD" w:rsidRPr="00B863FF" w:rsidRDefault="001645DD" w:rsidP="001645DD">
      <w:pPr>
        <w:widowControl w:val="0"/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:rsidR="001645DD" w:rsidRPr="00B863FF" w:rsidRDefault="001645DD" w:rsidP="001645DD">
      <w:pPr>
        <w:ind w:firstLine="708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- Документы предоставляются в копиях с приложением оригиналов.</w:t>
      </w:r>
    </w:p>
    <w:p w:rsidR="001645DD" w:rsidRPr="00B863FF" w:rsidRDefault="001645DD" w:rsidP="001645DD">
      <w:pPr>
        <w:pStyle w:val="a8"/>
        <w:tabs>
          <w:tab w:val="num" w:pos="426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0"/>
        </w:rPr>
      </w:pPr>
      <w:r w:rsidRPr="00B863FF">
        <w:rPr>
          <w:b/>
          <w:i/>
          <w:color w:val="000000" w:themeColor="text1"/>
          <w:sz w:val="20"/>
        </w:rPr>
        <w:t>- Документы предоставляются с приложением перечня имущества, предлагаемого в залог, с указанием наличия (отс</w:t>
      </w:r>
      <w:r w:rsidR="002533A6" w:rsidRPr="00B863FF">
        <w:rPr>
          <w:b/>
          <w:i/>
          <w:color w:val="000000" w:themeColor="text1"/>
          <w:sz w:val="20"/>
        </w:rPr>
        <w:t>утствия) обременений, заверенным</w:t>
      </w:r>
      <w:r w:rsidRPr="00B863FF">
        <w:rPr>
          <w:b/>
          <w:i/>
          <w:color w:val="000000" w:themeColor="text1"/>
          <w:sz w:val="20"/>
        </w:rPr>
        <w:t xml:space="preserve"> собственником.</w:t>
      </w:r>
    </w:p>
    <w:p w:rsidR="001645DD" w:rsidRPr="00B863FF" w:rsidRDefault="001645DD" w:rsidP="001645DD">
      <w:pPr>
        <w:ind w:left="720" w:right="292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75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61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Заявление с адресом местонахождения оборудования за подписью собственника оборудования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оборудования по запросу (внешний вид,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шильда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26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7F486F" w:rsidRDefault="001645DD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</w:p>
    <w:p w:rsidR="001645DD" w:rsidRPr="007F486F" w:rsidRDefault="007F486F" w:rsidP="007F486F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1645DD" w:rsidRPr="00B863FF">
        <w:rPr>
          <w:b/>
          <w:color w:val="000000" w:themeColor="text1"/>
          <w:sz w:val="20"/>
          <w:szCs w:val="20"/>
        </w:rPr>
        <w:t>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ind w:left="-28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</w:t>
            </w:r>
          </w:p>
          <w:p w:rsidR="001645DD" w:rsidRPr="00B863FF" w:rsidRDefault="001645DD" w:rsidP="001457C4">
            <w:pPr>
              <w:ind w:left="183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приеме</w:t>
            </w: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Жилое помещение</w:t>
            </w:r>
            <w:r w:rsidRPr="007F486F">
              <w:rPr>
                <w:b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Квартира)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Правоустанавливающий документ на объект </w:t>
            </w:r>
            <w:proofErr w:type="gramStart"/>
            <w:r w:rsidRPr="00B863FF">
              <w:rPr>
                <w:color w:val="000000" w:themeColor="text1"/>
                <w:sz w:val="20"/>
                <w:szCs w:val="20"/>
              </w:rPr>
              <w:t>недвижимости</w:t>
            </w:r>
            <w:proofErr w:type="gramEnd"/>
            <w:r w:rsidRPr="00B863FF">
              <w:rPr>
                <w:color w:val="000000" w:themeColor="text1"/>
                <w:sz w:val="20"/>
                <w:szCs w:val="20"/>
              </w:rPr>
              <w:t xml:space="preserve">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с экспликацией помещений.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помещение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920" w:type="dxa"/>
          </w:tcPr>
          <w:p w:rsidR="001645DD" w:rsidRPr="00B863FF" w:rsidRDefault="001645DD" w:rsidP="002533A6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3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720" w:right="292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720" w:right="29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Жилой дом с земельным участком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FC73E9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Cs/>
                <w:color w:val="000000" w:themeColor="text1"/>
                <w:sz w:val="20"/>
                <w:szCs w:val="20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B863FF">
              <w:rPr>
                <w:color w:val="000000" w:themeColor="text1"/>
                <w:sz w:val="20"/>
                <w:szCs w:val="20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2533A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left="23" w:right="168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73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399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,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находящиеся на земельном участке.</w:t>
            </w:r>
          </w:p>
          <w:p w:rsidR="001645DD" w:rsidRPr="00710615" w:rsidRDefault="00710615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F71280" w:rsidRPr="00F71280">
              <w:rPr>
                <w:color w:val="000000" w:themeColor="text1"/>
                <w:sz w:val="20"/>
                <w:szCs w:val="20"/>
              </w:rPr>
              <w:t xml:space="preserve">Для деревянных строений </w:t>
            </w:r>
            <w:r w:rsidR="00F71280" w:rsidRPr="00F71280">
              <w:rPr>
                <w:b/>
                <w:color w:val="000000" w:themeColor="text1"/>
                <w:sz w:val="20"/>
                <w:szCs w:val="20"/>
                <w:u w:val="single"/>
              </w:rPr>
              <w:t>обязательно страхование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:rsidR="001645DD" w:rsidRPr="00B863FF" w:rsidRDefault="001645DD" w:rsidP="001457C4">
            <w:pPr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менее 5 лет (согласие на передачу в залог арендных прав);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при сроке аренды свыше 5 лет (уведомление на передачу в залог арендных прав).</w:t>
            </w:r>
          </w:p>
          <w:p w:rsidR="002533A6" w:rsidRPr="00B863FF" w:rsidRDefault="002533A6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одного месяца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19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1. Недвижимое имущество, передаваемое </w:t>
            </w:r>
            <w:r w:rsidR="002533A6" w:rsidRPr="00B863FF">
              <w:rPr>
                <w:color w:val="000000" w:themeColor="text1"/>
                <w:sz w:val="20"/>
                <w:szCs w:val="20"/>
              </w:rPr>
              <w:t>в залог, не может быть старше 65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лет постройки. Залоговый дисконт земельного участка аналогичен дисконту строения на нем.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:rsidR="001645DD" w:rsidRPr="00B863FF" w:rsidRDefault="001645DD" w:rsidP="001457C4">
            <w:pPr>
              <w:ind w:left="23" w:right="16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E5ED8" w:rsidRPr="00B863FF" w:rsidRDefault="001E5ED8" w:rsidP="007F486F">
            <w:pPr>
              <w:ind w:right="168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1645DD" w:rsidRPr="00B863FF" w:rsidRDefault="001645DD" w:rsidP="001457C4">
            <w:pPr>
              <w:ind w:left="23" w:right="16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i/>
                <w:color w:val="000000" w:themeColor="text1"/>
                <w:sz w:val="20"/>
                <w:szCs w:val="20"/>
              </w:rPr>
              <w:t>Земельный участок</w:t>
            </w: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права собственности, если право зарегистрировано до 15.07.2016 года;</w:t>
            </w:r>
          </w:p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505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Фотографии объекта по запросу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rPr>
          <w:trHeight w:val="1110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645DD" w:rsidRPr="00B863FF" w:rsidRDefault="001645DD" w:rsidP="001457C4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:rsidR="001645DD" w:rsidRPr="00B863FF" w:rsidRDefault="001645DD" w:rsidP="001457C4">
            <w:pPr>
              <w:ind w:left="72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:rsidR="001645DD" w:rsidRPr="00B863FF" w:rsidRDefault="001645DD" w:rsidP="001457C4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Отметка о приеме</w:t>
            </w: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ind w:right="27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Заявление с адресом местонахождения </w:t>
            </w:r>
            <w:proofErr w:type="gramStart"/>
            <w:r w:rsidRPr="00B863FF">
              <w:rPr>
                <w:color w:val="000000" w:themeColor="text1"/>
                <w:sz w:val="20"/>
                <w:szCs w:val="20"/>
              </w:rPr>
              <w:t>ТС,СТ</w:t>
            </w:r>
            <w:proofErr w:type="gramEnd"/>
            <w:r w:rsidRPr="00B863FF">
              <w:rPr>
                <w:color w:val="000000" w:themeColor="text1"/>
                <w:sz w:val="20"/>
                <w:szCs w:val="20"/>
              </w:rPr>
              <w:t>, судна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58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1645DD" w:rsidP="006364C2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</w:t>
            </w:r>
            <w:r w:rsidR="006364C2" w:rsidRPr="00B863FF">
              <w:rPr>
                <w:color w:val="000000" w:themeColor="text1"/>
                <w:sz w:val="20"/>
                <w:szCs w:val="20"/>
              </w:rPr>
              <w:t>, при наличии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22"/>
        </w:trPr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08" w:right="-180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1457C4">
            <w:pPr>
              <w:ind w:left="-180" w:right="-108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20" w:type="dxa"/>
          </w:tcPr>
          <w:p w:rsidR="001645DD" w:rsidRPr="00B863FF" w:rsidRDefault="001645DD" w:rsidP="001457C4">
            <w:pPr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Фотографии транспортного средства (внешний вид, салон, </w:t>
            </w:r>
            <w:r w:rsidRPr="00B863FF">
              <w:rPr>
                <w:color w:val="000000" w:themeColor="text1"/>
                <w:sz w:val="20"/>
                <w:szCs w:val="20"/>
                <w:lang w:val="en-US"/>
              </w:rPr>
              <w:t>VIN</w:t>
            </w:r>
            <w:r w:rsidRPr="00B863FF">
              <w:rPr>
                <w:color w:val="000000" w:themeColor="text1"/>
                <w:sz w:val="20"/>
                <w:szCs w:val="20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:rsidR="001645DD" w:rsidRPr="00B863FF" w:rsidRDefault="001645DD" w:rsidP="001457C4">
            <w:pPr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0"/>
          <w:szCs w:val="20"/>
        </w:rPr>
      </w:pP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0"/>
          <w:szCs w:val="20"/>
        </w:rPr>
      </w:pPr>
      <w:r w:rsidRPr="00B863FF">
        <w:rPr>
          <w:b/>
          <w:i/>
          <w:color w:val="000000" w:themeColor="text1"/>
          <w:sz w:val="20"/>
          <w:szCs w:val="20"/>
        </w:rPr>
        <w:t>Примечание:</w:t>
      </w:r>
    </w:p>
    <w:p w:rsidR="001645DD" w:rsidRPr="00B863FF" w:rsidRDefault="001645DD" w:rsidP="001645DD">
      <w:pPr>
        <w:pStyle w:val="a6"/>
        <w:numPr>
          <w:ilvl w:val="0"/>
          <w:numId w:val="6"/>
        </w:numPr>
        <w:autoSpaceDE w:val="0"/>
        <w:autoSpaceDN w:val="0"/>
        <w:adjustRightInd w:val="0"/>
        <w:ind w:left="426" w:right="289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Предоставляемый к залогу транспорт должен быть не дешевле 300 000 рублей: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Импортный не старше 15 лет.</w:t>
      </w:r>
    </w:p>
    <w:p w:rsidR="001645DD" w:rsidRPr="00B863FF" w:rsidRDefault="001645DD" w:rsidP="001645DD">
      <w:pPr>
        <w:pStyle w:val="a6"/>
        <w:autoSpaceDE w:val="0"/>
        <w:autoSpaceDN w:val="0"/>
        <w:adjustRightInd w:val="0"/>
        <w:ind w:left="1080" w:right="289" w:hanging="371"/>
        <w:jc w:val="both"/>
        <w:rPr>
          <w:color w:val="000000" w:themeColor="text1"/>
          <w:sz w:val="20"/>
          <w:szCs w:val="20"/>
        </w:rPr>
      </w:pPr>
      <w:r w:rsidRPr="00B863FF">
        <w:rPr>
          <w:color w:val="000000" w:themeColor="text1"/>
          <w:sz w:val="20"/>
          <w:szCs w:val="20"/>
        </w:rPr>
        <w:t>- Отечественный не старше 10 лет.</w:t>
      </w:r>
    </w:p>
    <w:p w:rsidR="001645DD" w:rsidRPr="00B863FF" w:rsidRDefault="001645DD" w:rsidP="001645DD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0"/>
          <w:szCs w:val="20"/>
        </w:rPr>
      </w:pPr>
    </w:p>
    <w:p w:rsidR="001645DD" w:rsidRPr="00B863FF" w:rsidRDefault="001645DD" w:rsidP="007F486F">
      <w:pPr>
        <w:spacing w:after="160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Перечень документов для приобретаемого имущества</w:t>
      </w:r>
      <w:r w:rsidR="00BC30DE" w:rsidRPr="00B863FF">
        <w:rPr>
          <w:b/>
          <w:color w:val="000000" w:themeColor="text1"/>
          <w:sz w:val="20"/>
          <w:szCs w:val="20"/>
        </w:rPr>
        <w:t>, передаваемого в залог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оборудования на складе и о готовности его к отгрузке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DD382E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Подтверждение предоплаты поставщику за ТС/СТ </w:t>
            </w:r>
            <w:r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814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по оборудованию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ТРАНСПОРТНОЕ СРЕДСТВО</w:t>
      </w:r>
      <w:r w:rsidR="00BC30DE" w:rsidRPr="00B863FF">
        <w:rPr>
          <w:b/>
          <w:color w:val="000000" w:themeColor="text1"/>
          <w:sz w:val="20"/>
          <w:szCs w:val="20"/>
        </w:rPr>
        <w:t>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Договор купли-продажи </w:t>
            </w:r>
            <w:r w:rsidR="00BC30DE" w:rsidRPr="00B863FF">
              <w:rPr>
                <w:color w:val="000000" w:themeColor="text1"/>
                <w:sz w:val="20"/>
                <w:szCs w:val="20"/>
              </w:rPr>
              <w:t xml:space="preserve">(поставки) 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нового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и бывшего в употреблении*</w:t>
            </w:r>
            <w:r w:rsidR="008E63F5" w:rsidRPr="00B863FF">
              <w:rPr>
                <w:color w:val="000000" w:themeColor="text1"/>
                <w:sz w:val="20"/>
                <w:szCs w:val="20"/>
              </w:rPr>
              <w:t>*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63FF">
              <w:rPr>
                <w:color w:val="000000" w:themeColor="text1"/>
                <w:sz w:val="20"/>
                <w:szCs w:val="20"/>
              </w:rPr>
              <w:t>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Копия ПТС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/ПСМ</w:t>
            </w:r>
            <w:r w:rsidRPr="00B863FF">
              <w:rPr>
                <w:color w:val="000000" w:themeColor="text1"/>
                <w:sz w:val="20"/>
                <w:szCs w:val="20"/>
              </w:rPr>
              <w:t>, заверенная поставщиком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Письмо от поставщика о наличии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55974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Подтверждение предоплаты поставщику за ТС</w:t>
            </w:r>
            <w:r w:rsidR="0046239C" w:rsidRPr="00B863FF">
              <w:rPr>
                <w:color w:val="000000" w:themeColor="text1"/>
                <w:sz w:val="20"/>
                <w:szCs w:val="20"/>
              </w:rPr>
              <w:t>/СТ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82E"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10348" w:type="dxa"/>
            <w:gridSpan w:val="3"/>
            <w:vAlign w:val="center"/>
          </w:tcPr>
          <w:p w:rsidR="00965036" w:rsidRPr="00B863FF" w:rsidRDefault="00965036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*Новыми являются ТС/СТ не находившиеся в эксплуатации, период от года выпуска которых до даты подписания договора купли-продажи не превышает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года.</w:t>
            </w:r>
          </w:p>
          <w:p w:rsidR="00965036" w:rsidRPr="00B863FF" w:rsidRDefault="003E0A2D" w:rsidP="008E63F5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965036" w:rsidRPr="00B863FF">
              <w:rPr>
                <w:b/>
                <w:color w:val="000000" w:themeColor="text1"/>
                <w:sz w:val="20"/>
                <w:szCs w:val="20"/>
              </w:rPr>
              <w:t xml:space="preserve">Бывшими в употреблении являются ТС/СТ 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реализуемые последующим после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прежнего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пользователя </w:t>
            </w:r>
            <w:r w:rsidR="005042EE" w:rsidRPr="00B863FF">
              <w:rPr>
                <w:b/>
                <w:color w:val="000000" w:themeColor="text1"/>
                <w:sz w:val="20"/>
                <w:szCs w:val="20"/>
              </w:rPr>
              <w:t xml:space="preserve">период 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от года выпуска которых до даты подписания договора купли-продажи составляет от </w:t>
            </w:r>
            <w:r w:rsidR="008E63F5" w:rsidRPr="00B863FF">
              <w:rPr>
                <w:b/>
                <w:color w:val="000000" w:themeColor="text1"/>
                <w:sz w:val="20"/>
                <w:szCs w:val="20"/>
              </w:rPr>
              <w:t>2х</w:t>
            </w:r>
            <w:r w:rsidR="00A50EF3" w:rsidRPr="00B863FF">
              <w:rPr>
                <w:b/>
                <w:color w:val="000000" w:themeColor="text1"/>
                <w:sz w:val="20"/>
                <w:szCs w:val="20"/>
              </w:rPr>
              <w:t xml:space="preserve"> до 5 лет.</w:t>
            </w:r>
          </w:p>
          <w:p w:rsidR="001645DD" w:rsidRPr="00B863FF" w:rsidRDefault="001645DD" w:rsidP="008E63F5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>Документы на ТС</w:t>
            </w:r>
            <w:r w:rsidR="0046239C" w:rsidRPr="00B863FF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4B49F3" w:rsidRPr="00B863FF">
              <w:rPr>
                <w:b/>
                <w:color w:val="000000" w:themeColor="text1"/>
                <w:sz w:val="20"/>
                <w:szCs w:val="20"/>
              </w:rPr>
              <w:t>СТ</w:t>
            </w: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pStyle w:val="a6"/>
        <w:autoSpaceDE w:val="0"/>
        <w:autoSpaceDN w:val="0"/>
        <w:adjustRightInd w:val="0"/>
        <w:spacing w:line="240" w:lineRule="atLeast"/>
        <w:ind w:left="1080" w:right="289"/>
        <w:rPr>
          <w:b/>
          <w:color w:val="000000" w:themeColor="text1"/>
          <w:sz w:val="20"/>
          <w:szCs w:val="20"/>
        </w:rPr>
      </w:pP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0"/>
          <w:szCs w:val="20"/>
        </w:rPr>
      </w:pPr>
      <w:r w:rsidRPr="00B863FF">
        <w:rPr>
          <w:b/>
          <w:color w:val="000000" w:themeColor="text1"/>
          <w:sz w:val="20"/>
          <w:szCs w:val="20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spacing w:line="240" w:lineRule="atLeast"/>
              <w:ind w:left="23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485"/>
        </w:trPr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1645DD" w:rsidRPr="00B863FF" w:rsidRDefault="001645DD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Кадастровый паспорт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c>
          <w:tcPr>
            <w:tcW w:w="720" w:type="dxa"/>
            <w:vAlign w:val="center"/>
          </w:tcPr>
          <w:p w:rsidR="001645DD" w:rsidRPr="00B863FF" w:rsidRDefault="001645DD" w:rsidP="008E63F5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1645DD" w:rsidRPr="00B863FF" w:rsidRDefault="00DD382E" w:rsidP="008E63F5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0"/>
                <w:szCs w:val="20"/>
              </w:rPr>
            </w:pPr>
            <w:r w:rsidRPr="00B863FF">
              <w:rPr>
                <w:color w:val="000000" w:themeColor="text1"/>
                <w:sz w:val="20"/>
                <w:szCs w:val="20"/>
              </w:rPr>
              <w:t xml:space="preserve">Подтверждение предоплаты поставщику за ТС/СТ </w:t>
            </w:r>
            <w:r>
              <w:rPr>
                <w:color w:val="000000" w:themeColor="text1"/>
                <w:sz w:val="20"/>
                <w:szCs w:val="20"/>
              </w:rPr>
              <w:t xml:space="preserve">при оплате первоначального взноса </w:t>
            </w:r>
            <w:r w:rsidRPr="00B863FF">
              <w:rPr>
                <w:color w:val="000000" w:themeColor="text1"/>
                <w:sz w:val="20"/>
                <w:szCs w:val="20"/>
              </w:rPr>
              <w:t xml:space="preserve">(в случае принятия положительного решения по </w:t>
            </w:r>
            <w:proofErr w:type="spellStart"/>
            <w:r w:rsidRPr="00B863FF">
              <w:rPr>
                <w:color w:val="000000" w:themeColor="text1"/>
                <w:sz w:val="20"/>
                <w:szCs w:val="20"/>
              </w:rPr>
              <w:t>микрозайму</w:t>
            </w:r>
            <w:proofErr w:type="spellEnd"/>
            <w:r w:rsidRPr="00B863F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1645DD" w:rsidRPr="00B863FF" w:rsidRDefault="001645DD" w:rsidP="008E63F5">
            <w:pPr>
              <w:spacing w:line="240" w:lineRule="atLeast"/>
              <w:ind w:left="720" w:right="292"/>
              <w:rPr>
                <w:color w:val="000000" w:themeColor="text1"/>
                <w:sz w:val="20"/>
                <w:szCs w:val="20"/>
              </w:rPr>
            </w:pPr>
          </w:p>
        </w:tc>
      </w:tr>
      <w:tr w:rsidR="001645DD" w:rsidRPr="00B863FF" w:rsidTr="001457C4">
        <w:trPr>
          <w:trHeight w:val="637"/>
        </w:trPr>
        <w:tc>
          <w:tcPr>
            <w:tcW w:w="10348" w:type="dxa"/>
            <w:gridSpan w:val="3"/>
            <w:vAlign w:val="center"/>
          </w:tcPr>
          <w:p w:rsidR="001645DD" w:rsidRPr="00B863FF" w:rsidRDefault="001645DD" w:rsidP="008E63F5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63FF">
              <w:rPr>
                <w:b/>
                <w:color w:val="000000" w:themeColor="text1"/>
                <w:sz w:val="20"/>
                <w:szCs w:val="20"/>
              </w:rPr>
              <w:t xml:space="preserve">Документы на недвижимость после получения микрозайма: </w:t>
            </w:r>
            <w:r w:rsidRPr="00B863F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  <w:u w:val="single"/>
        </w:rPr>
      </w:pPr>
      <w:r w:rsidRPr="00B863FF">
        <w:rPr>
          <w:i/>
          <w:color w:val="000000" w:themeColor="text1"/>
          <w:sz w:val="20"/>
          <w:szCs w:val="20"/>
          <w:u w:val="single"/>
        </w:rPr>
        <w:t>Не принимаются в залог:</w:t>
      </w:r>
    </w:p>
    <w:p w:rsidR="00F1527E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</w:t>
      </w:r>
      <w:r w:rsidR="00F1527E" w:rsidRPr="00B863FF">
        <w:rPr>
          <w:i/>
          <w:color w:val="000000" w:themeColor="text1"/>
          <w:sz w:val="20"/>
          <w:szCs w:val="20"/>
        </w:rPr>
        <w:t>.</w:t>
      </w:r>
      <w:r w:rsidR="00DA091B" w:rsidRPr="00B863FF">
        <w:rPr>
          <w:i/>
          <w:color w:val="000000" w:themeColor="text1"/>
          <w:sz w:val="20"/>
          <w:szCs w:val="20"/>
        </w:rPr>
        <w:t xml:space="preserve"> </w:t>
      </w:r>
      <w:r w:rsidR="00F1527E" w:rsidRPr="00B863FF">
        <w:rPr>
          <w:i/>
          <w:color w:val="000000" w:themeColor="text1"/>
          <w:sz w:val="20"/>
          <w:szCs w:val="20"/>
        </w:rPr>
        <w:t>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земельные участки в отношении которых в государственном кадастре недвижимости отсутствуют сведения о местоположении границ.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комнаты в общежитиях, жилые помещения в виде комнат в квартирах.</w:t>
      </w:r>
    </w:p>
    <w:p w:rsidR="001645DD" w:rsidRPr="00B863FF" w:rsidRDefault="001645DD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доли в жилых помещениях.</w:t>
      </w:r>
    </w:p>
    <w:p w:rsidR="00BC30DE" w:rsidRPr="00B863FF" w:rsidRDefault="00BC30DE" w:rsidP="008E63F5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0"/>
          <w:szCs w:val="20"/>
        </w:rPr>
      </w:pPr>
      <w:r w:rsidRPr="00B863FF">
        <w:rPr>
          <w:i/>
          <w:color w:val="000000" w:themeColor="text1"/>
          <w:sz w:val="20"/>
          <w:szCs w:val="20"/>
        </w:rPr>
        <w:t>- жилая недвижимость, приобретенная по приватизации.</w:t>
      </w:r>
    </w:p>
    <w:sectPr w:rsidR="00BC30DE" w:rsidRPr="00B863FF" w:rsidSect="00B863FF">
      <w:footerReference w:type="default" r:id="rId8"/>
      <w:pgSz w:w="11906" w:h="16838"/>
      <w:pgMar w:top="568" w:right="1133" w:bottom="426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7" w:rsidRDefault="007816B7" w:rsidP="00B863FF">
      <w:r>
        <w:separator/>
      </w:r>
    </w:p>
  </w:endnote>
  <w:endnote w:type="continuationSeparator" w:id="0">
    <w:p w:rsidR="007816B7" w:rsidRDefault="007816B7" w:rsidP="00B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75511"/>
      <w:docPartObj>
        <w:docPartGallery w:val="Page Numbers (Bottom of Page)"/>
        <w:docPartUnique/>
      </w:docPartObj>
    </w:sdtPr>
    <w:sdtEndPr/>
    <w:sdtContent>
      <w:p w:rsidR="00B863FF" w:rsidRDefault="00B863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2E">
          <w:rPr>
            <w:noProof/>
          </w:rPr>
          <w:t>39</w:t>
        </w:r>
        <w:r>
          <w:fldChar w:fldCharType="end"/>
        </w:r>
      </w:p>
    </w:sdtContent>
  </w:sdt>
  <w:p w:rsidR="00B863FF" w:rsidRDefault="00B863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7" w:rsidRDefault="007816B7" w:rsidP="00B863FF">
      <w:r>
        <w:separator/>
      </w:r>
    </w:p>
  </w:footnote>
  <w:footnote w:type="continuationSeparator" w:id="0">
    <w:p w:rsidR="007816B7" w:rsidRDefault="007816B7" w:rsidP="00B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0F98"/>
    <w:multiLevelType w:val="hybridMultilevel"/>
    <w:tmpl w:val="6262C21A"/>
    <w:lvl w:ilvl="0" w:tplc="47783F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C5DC6"/>
    <w:multiLevelType w:val="hybridMultilevel"/>
    <w:tmpl w:val="49B41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D48F5"/>
    <w:multiLevelType w:val="hybridMultilevel"/>
    <w:tmpl w:val="F55C86A4"/>
    <w:lvl w:ilvl="0" w:tplc="5F3A8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7589"/>
    <w:multiLevelType w:val="hybridMultilevel"/>
    <w:tmpl w:val="0D4202F8"/>
    <w:lvl w:ilvl="0" w:tplc="645A514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81DFB"/>
    <w:multiLevelType w:val="hybridMultilevel"/>
    <w:tmpl w:val="2DEA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069F"/>
    <w:multiLevelType w:val="hybridMultilevel"/>
    <w:tmpl w:val="612E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AA"/>
    <w:rsid w:val="000436B0"/>
    <w:rsid w:val="000659AF"/>
    <w:rsid w:val="000A4676"/>
    <w:rsid w:val="000B2063"/>
    <w:rsid w:val="000D1ECB"/>
    <w:rsid w:val="000D3D46"/>
    <w:rsid w:val="000D4D51"/>
    <w:rsid w:val="00103BE4"/>
    <w:rsid w:val="00111453"/>
    <w:rsid w:val="00115BC8"/>
    <w:rsid w:val="00132586"/>
    <w:rsid w:val="00137A32"/>
    <w:rsid w:val="001645DD"/>
    <w:rsid w:val="001B0E5E"/>
    <w:rsid w:val="001D66EF"/>
    <w:rsid w:val="001E5ED8"/>
    <w:rsid w:val="0022427C"/>
    <w:rsid w:val="002364CA"/>
    <w:rsid w:val="00237D2A"/>
    <w:rsid w:val="002533A6"/>
    <w:rsid w:val="00263FD6"/>
    <w:rsid w:val="00271CBC"/>
    <w:rsid w:val="002725FD"/>
    <w:rsid w:val="00296118"/>
    <w:rsid w:val="002F46D2"/>
    <w:rsid w:val="003366DF"/>
    <w:rsid w:val="00354302"/>
    <w:rsid w:val="0036671E"/>
    <w:rsid w:val="00383044"/>
    <w:rsid w:val="003E0A2D"/>
    <w:rsid w:val="00420055"/>
    <w:rsid w:val="004471E8"/>
    <w:rsid w:val="004511DE"/>
    <w:rsid w:val="0046239C"/>
    <w:rsid w:val="004B49F3"/>
    <w:rsid w:val="004B705F"/>
    <w:rsid w:val="004C150D"/>
    <w:rsid w:val="004D1957"/>
    <w:rsid w:val="005042EE"/>
    <w:rsid w:val="00513F60"/>
    <w:rsid w:val="00555682"/>
    <w:rsid w:val="0056178A"/>
    <w:rsid w:val="00562365"/>
    <w:rsid w:val="00593F82"/>
    <w:rsid w:val="005F3FF5"/>
    <w:rsid w:val="005F47C6"/>
    <w:rsid w:val="00604A24"/>
    <w:rsid w:val="00616A3F"/>
    <w:rsid w:val="00631432"/>
    <w:rsid w:val="006364C2"/>
    <w:rsid w:val="006E0591"/>
    <w:rsid w:val="00710615"/>
    <w:rsid w:val="00717451"/>
    <w:rsid w:val="007758AA"/>
    <w:rsid w:val="007816B7"/>
    <w:rsid w:val="007D56DD"/>
    <w:rsid w:val="007F2D72"/>
    <w:rsid w:val="007F486F"/>
    <w:rsid w:val="00825DA1"/>
    <w:rsid w:val="00843E9B"/>
    <w:rsid w:val="00846123"/>
    <w:rsid w:val="00855974"/>
    <w:rsid w:val="00861B16"/>
    <w:rsid w:val="00874426"/>
    <w:rsid w:val="008A5D72"/>
    <w:rsid w:val="008B3008"/>
    <w:rsid w:val="008B54AC"/>
    <w:rsid w:val="008E3326"/>
    <w:rsid w:val="008E63F5"/>
    <w:rsid w:val="0090248E"/>
    <w:rsid w:val="0091466D"/>
    <w:rsid w:val="00927E28"/>
    <w:rsid w:val="00955455"/>
    <w:rsid w:val="0095720E"/>
    <w:rsid w:val="0096322F"/>
    <w:rsid w:val="00965036"/>
    <w:rsid w:val="009D7588"/>
    <w:rsid w:val="00A06D16"/>
    <w:rsid w:val="00A50EF3"/>
    <w:rsid w:val="00A550D4"/>
    <w:rsid w:val="00A80961"/>
    <w:rsid w:val="00AA54AA"/>
    <w:rsid w:val="00AE45BA"/>
    <w:rsid w:val="00B06C5B"/>
    <w:rsid w:val="00B21B32"/>
    <w:rsid w:val="00B21CEB"/>
    <w:rsid w:val="00B3541A"/>
    <w:rsid w:val="00B52D74"/>
    <w:rsid w:val="00B863FF"/>
    <w:rsid w:val="00BC30DE"/>
    <w:rsid w:val="00BF6ABF"/>
    <w:rsid w:val="00C1614E"/>
    <w:rsid w:val="00C57D06"/>
    <w:rsid w:val="00C74B6E"/>
    <w:rsid w:val="00CB7D0F"/>
    <w:rsid w:val="00CD541B"/>
    <w:rsid w:val="00D037F0"/>
    <w:rsid w:val="00D43905"/>
    <w:rsid w:val="00D4532D"/>
    <w:rsid w:val="00D53C97"/>
    <w:rsid w:val="00D92546"/>
    <w:rsid w:val="00DA091B"/>
    <w:rsid w:val="00DD382E"/>
    <w:rsid w:val="00E05BCC"/>
    <w:rsid w:val="00E1002D"/>
    <w:rsid w:val="00E2550F"/>
    <w:rsid w:val="00E702A3"/>
    <w:rsid w:val="00E82FA1"/>
    <w:rsid w:val="00EA0C33"/>
    <w:rsid w:val="00EE3890"/>
    <w:rsid w:val="00EF5226"/>
    <w:rsid w:val="00EF590E"/>
    <w:rsid w:val="00F1527E"/>
    <w:rsid w:val="00F71280"/>
    <w:rsid w:val="00F9717E"/>
    <w:rsid w:val="00FA6314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1BE4-39D1-4E98-9D6C-C995D9B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AA54AA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C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C97"/>
    <w:pPr>
      <w:ind w:left="720"/>
      <w:contextualSpacing/>
    </w:pPr>
  </w:style>
  <w:style w:type="paragraph" w:styleId="a7">
    <w:name w:val="Revision"/>
    <w:hidden/>
    <w:uiPriority w:val="99"/>
    <w:semiHidden/>
    <w:rsid w:val="00F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20055"/>
    <w:pPr>
      <w:widowControl w:val="0"/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420055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B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3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69F3-BF0C-4D97-88F0-B78DF73B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Katya</cp:lastModifiedBy>
  <cp:revision>4</cp:revision>
  <cp:lastPrinted>2019-04-23T13:51:00Z</cp:lastPrinted>
  <dcterms:created xsi:type="dcterms:W3CDTF">2019-04-17T07:33:00Z</dcterms:created>
  <dcterms:modified xsi:type="dcterms:W3CDTF">2020-05-18T14:23:00Z</dcterms:modified>
</cp:coreProperties>
</file>